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10"/>
        <w:tblW w:w="11448" w:type="dxa"/>
        <w:tblLook w:val="04A0" w:firstRow="1" w:lastRow="0" w:firstColumn="1" w:lastColumn="0" w:noHBand="0" w:noVBand="1"/>
      </w:tblPr>
      <w:tblGrid>
        <w:gridCol w:w="1940"/>
        <w:gridCol w:w="2086"/>
        <w:gridCol w:w="2418"/>
        <w:gridCol w:w="2245"/>
        <w:gridCol w:w="2759"/>
      </w:tblGrid>
      <w:tr w:rsidR="00CB5667" w:rsidRPr="00160E0E" w:rsidTr="00CB5667">
        <w:trPr>
          <w:trHeight w:val="607"/>
        </w:trPr>
        <w:tc>
          <w:tcPr>
            <w:tcW w:w="11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pacing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27FA82" wp14:editId="64C2335A">
                  <wp:extent cx="647700" cy="781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pacing w:val="32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b/>
                <w:caps/>
                <w:spacing w:val="32"/>
                <w:sz w:val="24"/>
                <w:szCs w:val="24"/>
                <w:lang w:eastAsia="ru-RU"/>
              </w:rPr>
              <w:t>управление образования</w:t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pacing w:val="32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b/>
                <w:caps/>
                <w:spacing w:val="32"/>
                <w:sz w:val="24"/>
                <w:szCs w:val="24"/>
                <w:lang w:eastAsia="ru-RU"/>
              </w:rPr>
              <w:t>АДМИНИСТРАЦИИ томского района</w:t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pacing w:val="14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b/>
                <w:caps/>
                <w:spacing w:val="14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aps/>
                <w:spacing w:val="14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caps/>
                <w:spacing w:val="14"/>
                <w:sz w:val="24"/>
                <w:szCs w:val="24"/>
                <w:lang w:eastAsia="ru-RU"/>
              </w:rPr>
              <w:t>«пожарно-спасательный лицей»</w:t>
            </w:r>
          </w:p>
          <w:p w:rsidR="00CB5667" w:rsidRPr="00CB5667" w:rsidRDefault="00CB5667" w:rsidP="00CB5667">
            <w:pPr>
              <w:pBdr>
                <w:bottom w:val="single" w:sz="12" w:space="1" w:color="auto"/>
              </w:pBd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aps/>
                <w:spacing w:val="14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b/>
                <w:caps/>
                <w:spacing w:val="14"/>
                <w:sz w:val="24"/>
                <w:szCs w:val="24"/>
                <w:lang w:eastAsia="ru-RU"/>
              </w:rPr>
              <w:t>томского района</w:t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634539, Томская область, Томский район, пос. Мирный, улица Трудовая, 4</w:t>
            </w:r>
          </w:p>
          <w:p w:rsidR="00CB5667" w:rsidRPr="00CB5667" w:rsidRDefault="00CB5667" w:rsidP="00CB566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телефон/факс 60-94-90, </w:t>
            </w:r>
            <w:proofErr w:type="gramStart"/>
            <w:r w:rsidRPr="00CB5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CB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CB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CB5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9" w:history="1"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mir</w:t>
              </w:r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uotr</w:t>
              </w:r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CB5667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CB5667" w:rsidRPr="00160E0E" w:rsidRDefault="00CB5667" w:rsidP="00160E0E">
            <w:pPr>
              <w:tabs>
                <w:tab w:val="left" w:pos="9570"/>
              </w:tabs>
              <w:ind w:right="-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0E0E" w:rsidRPr="00160E0E" w:rsidTr="00CB5667">
        <w:trPr>
          <w:trHeight w:val="607"/>
        </w:trPr>
        <w:tc>
          <w:tcPr>
            <w:tcW w:w="11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160E0E" w:rsidRPr="00160E0E" w:rsidRDefault="00160E0E" w:rsidP="00160E0E">
            <w:pPr>
              <w:tabs>
                <w:tab w:val="left" w:pos="9570"/>
              </w:tabs>
              <w:ind w:right="-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«Утверждено»</w:t>
            </w:r>
          </w:p>
          <w:p w:rsidR="00160E0E" w:rsidRPr="00160E0E" w:rsidRDefault="00160E0E" w:rsidP="00160E0E">
            <w:pPr>
              <w:tabs>
                <w:tab w:val="left" w:pos="9570"/>
              </w:tabs>
              <w:ind w:right="-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  <w:r w:rsidR="00E764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</w:t>
            </w: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школы</w:t>
            </w:r>
          </w:p>
          <w:p w:rsidR="00160E0E" w:rsidRPr="00160E0E" w:rsidRDefault="00160E0E" w:rsidP="00160E0E">
            <w:pPr>
              <w:tabs>
                <w:tab w:val="left" w:pos="9570"/>
              </w:tabs>
              <w:ind w:right="17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Д.В. </w:t>
            </w:r>
            <w:proofErr w:type="spellStart"/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Абдулаев</w:t>
            </w:r>
            <w:proofErr w:type="spellEnd"/>
          </w:p>
          <w:p w:rsidR="00160E0E" w:rsidRPr="00160E0E" w:rsidRDefault="00160E0E" w:rsidP="00CB5667">
            <w:pPr>
              <w:tabs>
                <w:tab w:val="left" w:pos="9570"/>
              </w:tabs>
              <w:ind w:right="-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Приказ № </w:t>
            </w:r>
            <w:r w:rsidR="00CB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</w:t>
            </w: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 w:rsidR="00CB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02.09.2024</w:t>
            </w:r>
          </w:p>
        </w:tc>
      </w:tr>
      <w:tr w:rsidR="00160E0E" w:rsidRPr="00160E0E" w:rsidTr="00CB5667">
        <w:trPr>
          <w:trHeight w:val="607"/>
        </w:trPr>
        <w:tc>
          <w:tcPr>
            <w:tcW w:w="11448" w:type="dxa"/>
            <w:gridSpan w:val="5"/>
            <w:tcBorders>
              <w:top w:val="nil"/>
            </w:tcBorders>
            <w:shd w:val="clear" w:color="auto" w:fill="FFFFFF" w:themeFill="background1"/>
          </w:tcPr>
          <w:p w:rsidR="00CB5667" w:rsidRDefault="00CB5667" w:rsidP="00160E0E">
            <w:pPr>
              <w:ind w:right="-25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E0E" w:rsidRPr="00160E0E" w:rsidRDefault="00160E0E" w:rsidP="00CB5667">
            <w:pPr>
              <w:ind w:right="-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работы по повышению качества образования</w:t>
            </w:r>
          </w:p>
          <w:p w:rsidR="00160E0E" w:rsidRPr="00160E0E" w:rsidRDefault="00160E0E" w:rsidP="00CB5667">
            <w:pPr>
              <w:ind w:right="-2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202</w:t>
            </w:r>
            <w:r w:rsidR="00CB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-202</w:t>
            </w:r>
            <w:r w:rsidR="00CB5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</w:t>
            </w:r>
          </w:p>
          <w:p w:rsidR="00160E0E" w:rsidRPr="00160E0E" w:rsidRDefault="00160E0E" w:rsidP="00CB5667">
            <w:pPr>
              <w:ind w:left="2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0E0E" w:rsidRPr="00160E0E" w:rsidRDefault="00160E0E" w:rsidP="00CB5667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Цели:</w:t>
            </w:r>
          </w:p>
          <w:p w:rsidR="00160E0E" w:rsidRPr="00160E0E" w:rsidRDefault="00160E0E" w:rsidP="00CB5667">
            <w:pPr>
              <w:spacing w:line="7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CB5667">
            <w:pPr>
              <w:numPr>
                <w:ilvl w:val="0"/>
                <w:numId w:val="1"/>
              </w:numPr>
              <w:tabs>
                <w:tab w:val="left" w:pos="620"/>
              </w:tabs>
              <w:spacing w:line="236" w:lineRule="auto"/>
              <w:ind w:left="620" w:hanging="3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оценки оценочных процедур, обеспечивающих контроль состояния образования, для выявления его реального уровня и факторов, влияющих на динамику качества образования в школе. </w:t>
            </w:r>
          </w:p>
          <w:p w:rsidR="00160E0E" w:rsidRPr="00160E0E" w:rsidRDefault="00160E0E" w:rsidP="00CB5667">
            <w:pPr>
              <w:spacing w:line="282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CB5667">
            <w:pPr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Задачи:</w:t>
            </w:r>
          </w:p>
          <w:p w:rsidR="00160E0E" w:rsidRPr="00160E0E" w:rsidRDefault="00160E0E" w:rsidP="00CB5667">
            <w:pPr>
              <w:spacing w:line="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spacing w:line="234" w:lineRule="auto"/>
              <w:ind w:left="6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Сформировать ресурсную базу и обеспечить функционирования школьной образовательной статистики и мониторинга качества образования.</w:t>
            </w:r>
          </w:p>
          <w:p w:rsidR="00160E0E" w:rsidRPr="00160E0E" w:rsidRDefault="00160E0E" w:rsidP="00CB5667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ind w:left="6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систематическон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образовательной деятельности школы.</w:t>
            </w:r>
          </w:p>
          <w:p w:rsidR="00160E0E" w:rsidRPr="00160E0E" w:rsidRDefault="00160E0E" w:rsidP="00CB5667">
            <w:pPr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spacing w:line="234" w:lineRule="auto"/>
              <w:ind w:left="6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Определять степень соответствия условий осуществления образовательного процесса государственным требованиям.</w:t>
            </w: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spacing w:line="234" w:lineRule="auto"/>
              <w:ind w:left="6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Определять степень соответствия образовательных программ нормативным требованиям и запросам основных потребителей образовательных услуг.</w:t>
            </w:r>
          </w:p>
          <w:p w:rsidR="00160E0E" w:rsidRPr="00160E0E" w:rsidRDefault="00160E0E" w:rsidP="00CB5667">
            <w:pPr>
              <w:spacing w:line="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ind w:left="6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Оценить уровень образовательных достижений обучающихся.</w:t>
            </w:r>
          </w:p>
          <w:p w:rsidR="00160E0E" w:rsidRPr="00160E0E" w:rsidRDefault="00160E0E" w:rsidP="00CB5667">
            <w:pPr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spacing w:line="1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2"/>
              </w:numPr>
              <w:tabs>
                <w:tab w:val="left" w:pos="620"/>
              </w:tabs>
              <w:spacing w:line="234" w:lineRule="auto"/>
              <w:ind w:left="620" w:right="20" w:hanging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Содействовать повышению квалификации учителей, принимающих участие в процедурах оценки качества образования.</w:t>
            </w:r>
          </w:p>
          <w:p w:rsidR="00160E0E" w:rsidRPr="00160E0E" w:rsidRDefault="00160E0E" w:rsidP="00CB5667">
            <w:pPr>
              <w:spacing w:line="29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CB5667">
            <w:pPr>
              <w:spacing w:line="234" w:lineRule="auto"/>
              <w:ind w:left="26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Основными принципами работы по повышению качества образования является:</w:t>
            </w:r>
          </w:p>
          <w:p w:rsidR="00160E0E" w:rsidRPr="00160E0E" w:rsidRDefault="00160E0E" w:rsidP="00CB5667">
            <w:pPr>
              <w:spacing w:line="14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4" w:lineRule="auto"/>
              <w:ind w:left="540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объективность, достоверность, полнота и системность информации о качестве образования;</w:t>
            </w: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5" w:lineRule="auto"/>
              <w:ind w:left="540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достаточность объема информации для принятия обоснованного управленческого решения;</w:t>
            </w: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7" w:lineRule="auto"/>
              <w:ind w:left="54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реалистичность требований, норм, показателей и инструментария оценки качества образования, их социальная и личностная значимость, учет индивидуальных особенностей развития отдельных обучающихся при оценке результатов их обучения и воспитания;</w:t>
            </w:r>
          </w:p>
          <w:p w:rsidR="00160E0E" w:rsidRPr="00160E0E" w:rsidRDefault="00160E0E" w:rsidP="00CB5667">
            <w:pPr>
              <w:spacing w:line="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ind w:left="540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открытость, прозрачность процедур оценки качества образования;</w:t>
            </w:r>
          </w:p>
          <w:p w:rsidR="00160E0E" w:rsidRPr="00160E0E" w:rsidRDefault="00160E0E" w:rsidP="00CB5667">
            <w:pPr>
              <w:spacing w:line="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4" w:lineRule="auto"/>
              <w:ind w:left="540" w:hanging="355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оптимальный уровень доступности информации о состоянии и качестве образования для различных групп потребителей;</w:t>
            </w: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4" w:lineRule="auto"/>
              <w:ind w:left="540" w:hanging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систематизированность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строгим алгоритмом сбора данных, пополнения, отчетности и хранения информации;</w:t>
            </w:r>
          </w:p>
          <w:p w:rsidR="00160E0E" w:rsidRPr="00160E0E" w:rsidRDefault="00160E0E" w:rsidP="00CB5667">
            <w:pPr>
              <w:spacing w:line="13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7" w:lineRule="auto"/>
              <w:ind w:left="54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инструментальность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технологичность используемых показателей (с учетом существующих возможностей автоматизированного сбора и обработки данных, методик измерений, анализа и интерпретации данных);</w:t>
            </w:r>
          </w:p>
          <w:p w:rsidR="00160E0E" w:rsidRPr="00160E0E" w:rsidRDefault="00160E0E" w:rsidP="00CB5667">
            <w:pPr>
              <w:spacing w:line="1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E0E" w:rsidRPr="00160E0E" w:rsidRDefault="00160E0E" w:rsidP="00CB5667">
            <w:pPr>
              <w:numPr>
                <w:ilvl w:val="0"/>
                <w:numId w:val="3"/>
              </w:numPr>
              <w:tabs>
                <w:tab w:val="left" w:pos="540"/>
              </w:tabs>
              <w:spacing w:line="236" w:lineRule="auto"/>
              <w:ind w:left="540" w:hanging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соблюдение морально-этических норм при проведении оценки качества образования в школе, соблюдение принципов конфиденциальности при работе с базами персональных данных.</w:t>
            </w:r>
          </w:p>
          <w:p w:rsidR="00160E0E" w:rsidRPr="00160E0E" w:rsidRDefault="00160E0E" w:rsidP="00CB5667">
            <w:pPr>
              <w:jc w:val="center"/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jc w:val="center"/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  <w:b/>
                <w:i/>
              </w:rPr>
            </w:pPr>
            <w:r w:rsidRPr="00160E0E">
              <w:rPr>
                <w:rFonts w:ascii="Times New Roman" w:hAnsi="Times New Roman" w:cs="Times New Roman"/>
                <w:b/>
                <w:i/>
              </w:rPr>
              <w:t>Основные направления работы:</w:t>
            </w:r>
          </w:p>
          <w:p w:rsidR="00160E0E" w:rsidRPr="00160E0E" w:rsidRDefault="00160E0E" w:rsidP="00CB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Работа по достижению 100% успеваемости и повышения показателей качества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(Приложение 1)</w:t>
            </w:r>
          </w:p>
          <w:p w:rsidR="00160E0E" w:rsidRPr="00160E0E" w:rsidRDefault="00160E0E" w:rsidP="00CB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Качественная подготовка к ГИА (Приложение 2)</w:t>
            </w:r>
          </w:p>
          <w:p w:rsidR="00160E0E" w:rsidRPr="00160E0E" w:rsidRDefault="00160E0E" w:rsidP="00CB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Работа со </w:t>
            </w:r>
            <w:proofErr w:type="gramStart"/>
            <w:r w:rsidRPr="00160E0E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(Приложение 3)</w:t>
            </w:r>
          </w:p>
          <w:p w:rsidR="00160E0E" w:rsidRPr="00160E0E" w:rsidRDefault="00160E0E" w:rsidP="00CB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детьми с ОВЗ (Приложение 4)</w:t>
            </w:r>
          </w:p>
          <w:p w:rsidR="00160E0E" w:rsidRPr="00160E0E" w:rsidRDefault="00160E0E" w:rsidP="00CB566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Методический совет. Совершенствование методического мастерства учителей (Приложение 5)</w:t>
            </w: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160E0E" w:rsidRDefault="00160E0E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CB5667" w:rsidRPr="00160E0E" w:rsidRDefault="00CB5667" w:rsidP="00CB5667">
            <w:pPr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160E0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78"/>
        </w:trPr>
        <w:tc>
          <w:tcPr>
            <w:tcW w:w="11448" w:type="dxa"/>
            <w:gridSpan w:val="5"/>
            <w:shd w:val="clear" w:color="auto" w:fill="FFFFFF" w:themeFill="background1"/>
          </w:tcPr>
          <w:p w:rsidR="00160E0E" w:rsidRPr="00160E0E" w:rsidRDefault="00160E0E" w:rsidP="00160E0E">
            <w:pPr>
              <w:jc w:val="right"/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160E0E">
            <w:pPr>
              <w:jc w:val="right"/>
              <w:rPr>
                <w:rFonts w:ascii="Times New Roman" w:hAnsi="Times New Roman" w:cs="Times New Roman"/>
              </w:rPr>
            </w:pPr>
          </w:p>
          <w:p w:rsidR="00160E0E" w:rsidRPr="00160E0E" w:rsidRDefault="00160E0E" w:rsidP="00160E0E">
            <w:pPr>
              <w:jc w:val="right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Приложение 1</w:t>
            </w:r>
          </w:p>
        </w:tc>
      </w:tr>
      <w:tr w:rsidR="00160E0E" w:rsidRPr="00160E0E" w:rsidTr="00160E0E">
        <w:trPr>
          <w:trHeight w:val="607"/>
        </w:trPr>
        <w:tc>
          <w:tcPr>
            <w:tcW w:w="1940" w:type="dxa"/>
            <w:shd w:val="clear" w:color="auto" w:fill="FFFF0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Критерии качества</w:t>
            </w:r>
          </w:p>
        </w:tc>
        <w:tc>
          <w:tcPr>
            <w:tcW w:w="2086" w:type="dxa"/>
            <w:shd w:val="clear" w:color="auto" w:fill="FFFF0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418" w:type="dxa"/>
            <w:shd w:val="clear" w:color="auto" w:fill="FFFF0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Объект оценки</w:t>
            </w:r>
          </w:p>
        </w:tc>
        <w:tc>
          <w:tcPr>
            <w:tcW w:w="2245" w:type="dxa"/>
            <w:shd w:val="clear" w:color="auto" w:fill="FFFF0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 оценки</w:t>
            </w:r>
          </w:p>
        </w:tc>
        <w:tc>
          <w:tcPr>
            <w:tcW w:w="2759" w:type="dxa"/>
            <w:shd w:val="clear" w:color="auto" w:fill="FFFF0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Форма представления результата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  <w:color w:val="92D050"/>
              </w:rPr>
            </w:pPr>
            <w:r w:rsidRPr="00160E0E">
              <w:rPr>
                <w:rFonts w:ascii="Times New Roman" w:hAnsi="Times New Roman" w:cs="Times New Roman"/>
              </w:rPr>
              <w:t>АВГУСТ</w:t>
            </w:r>
          </w:p>
        </w:tc>
      </w:tr>
      <w:tr w:rsidR="00160E0E" w:rsidRPr="00160E0E" w:rsidTr="00160E0E">
        <w:trPr>
          <w:trHeight w:val="295"/>
        </w:trPr>
        <w:tc>
          <w:tcPr>
            <w:tcW w:w="1940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Итоги успеваемости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за</w:t>
            </w:r>
            <w:r w:rsidR="00E764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2B6B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2B6BAE">
              <w:rPr>
                <w:rFonts w:ascii="Times New Roman" w:hAnsi="Times New Roman" w:cs="Times New Roman"/>
              </w:rPr>
              <w:t>4</w:t>
            </w:r>
            <w:r w:rsidRPr="00160E0E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Создание условий для обучения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Рабочие программы по предметам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Представление на сайте ОО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Соответствие документации законодательству РФ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УП </w:t>
            </w:r>
            <w:r>
              <w:rPr>
                <w:rFonts w:ascii="Times New Roman" w:hAnsi="Times New Roman" w:cs="Times New Roman"/>
              </w:rPr>
              <w:t>202</w:t>
            </w:r>
            <w:r w:rsidR="00CB566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CB5667">
              <w:rPr>
                <w:rFonts w:ascii="Times New Roman" w:hAnsi="Times New Roman" w:cs="Times New Roman"/>
              </w:rPr>
              <w:t>4</w:t>
            </w:r>
            <w:r w:rsidRPr="00160E0E">
              <w:rPr>
                <w:rFonts w:ascii="Times New Roman" w:hAnsi="Times New Roman" w:cs="Times New Roman"/>
              </w:rPr>
              <w:t>, ООПНОО, ООПООО, ООПСОО, ФГОС</w:t>
            </w:r>
            <w:r>
              <w:rPr>
                <w:rFonts w:ascii="Times New Roman" w:hAnsi="Times New Roman" w:cs="Times New Roman"/>
              </w:rPr>
              <w:t xml:space="preserve"> ОВЗ УО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Утверждение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Представление на сайте ОО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Методическая работа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Руководители МО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методической работы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Представление на МО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Повышение педагогического мастерства через прохождение КПК (семинары,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160E0E">
              <w:rPr>
                <w:rFonts w:ascii="Times New Roman" w:hAnsi="Times New Roman" w:cs="Times New Roman"/>
              </w:rPr>
              <w:t>, мастер-классы и т.д.)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Комплектование 1-х, 5-х, 10-х классов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Соблюдение требований нормативных документов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Изучение/заполнение личных дел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Приказ о формировании классов</w:t>
            </w:r>
          </w:p>
        </w:tc>
      </w:tr>
      <w:tr w:rsidR="00160E0E" w:rsidRPr="00160E0E" w:rsidTr="00160E0E">
        <w:trPr>
          <w:trHeight w:val="295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2B6BAE" w:rsidP="0016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Входные диагностические работы в 1-11 классах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Организация работы по подготовке к ГИА выпускников </w:t>
            </w:r>
            <w:r w:rsidR="00CB5667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-202</w:t>
            </w:r>
            <w:r w:rsidR="00CB56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  дальнейшей образовательной траектории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Анкетирование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Отчет, расписание консультаций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Использование современных образовательных методов, приемов, технологий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Посещение уроков новых учителей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занятий по внеурочной деятельности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Организация внеурочной деятельности, формирование групп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gramStart"/>
            <w:r w:rsidRPr="00160E0E">
              <w:rPr>
                <w:rFonts w:ascii="Times New Roman" w:hAnsi="Times New Roman" w:cs="Times New Roman"/>
              </w:rPr>
              <w:t>Посещении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Уровень готовности к обучению в школе, стартовая диагностика, адаптация в 1,5 классах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gramStart"/>
            <w:r w:rsidRPr="00160E0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1,5 классов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Тестирование, наблюдение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Совещание при директоре, психологе,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кл</w:t>
            </w:r>
            <w:proofErr w:type="spellEnd"/>
            <w:r w:rsidRPr="00160E0E">
              <w:rPr>
                <w:rFonts w:ascii="Times New Roman" w:hAnsi="Times New Roman" w:cs="Times New Roman"/>
              </w:rPr>
              <w:t>. руководителях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Заполнение документации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Проверка личных дел, электронного журнала, журнала по ВД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Изучение тем самообразование </w:t>
            </w:r>
            <w:r w:rsidRPr="00160E0E">
              <w:rPr>
                <w:rFonts w:ascii="Times New Roman" w:hAnsi="Times New Roman" w:cs="Times New Roman"/>
              </w:rPr>
              <w:lastRenderedPageBreak/>
              <w:t>учителей на предстоящий учебный год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Координация деятельности ШМО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плана работы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ОКТЯБРЬ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 (предварительные результаты)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Предварительные итоги качественной успеваемости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Малый педагогический совет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Адаптация обучающихся 1,5 классов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Выявление успешности адаптации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Посещение уроков и внеурочной деятельности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Обсуждение с директором, психологом,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кл</w:t>
            </w:r>
            <w:proofErr w:type="gramStart"/>
            <w:r w:rsidRPr="00160E0E">
              <w:rPr>
                <w:rFonts w:ascii="Times New Roman" w:hAnsi="Times New Roman" w:cs="Times New Roman"/>
              </w:rPr>
              <w:t>.р</w:t>
            </w:r>
            <w:proofErr w:type="gramEnd"/>
            <w:r w:rsidRPr="00160E0E">
              <w:rPr>
                <w:rFonts w:ascii="Times New Roman" w:hAnsi="Times New Roman" w:cs="Times New Roman"/>
              </w:rPr>
              <w:t>уководителями</w:t>
            </w:r>
            <w:proofErr w:type="spellEnd"/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Независимые диагностические процедуры и мониторинговые исследования оценки качества образования в 5,10 классах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Результаты деятельности педагогического коллектива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Результаты 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уроков у </w:t>
            </w:r>
            <w:proofErr w:type="spellStart"/>
            <w:r w:rsidR="00E7644A">
              <w:rPr>
                <w:rFonts w:ascii="Times New Roman" w:hAnsi="Times New Roman" w:cs="Times New Roman"/>
              </w:rPr>
              <w:t>Пчелинцева</w:t>
            </w:r>
            <w:proofErr w:type="spellEnd"/>
            <w:r w:rsidR="00E7644A">
              <w:rPr>
                <w:rFonts w:ascii="Times New Roman" w:hAnsi="Times New Roman" w:cs="Times New Roman"/>
              </w:rPr>
              <w:t xml:space="preserve"> П.Г</w:t>
            </w:r>
            <w:r w:rsidRPr="00160E0E">
              <w:rPr>
                <w:rFonts w:ascii="Times New Roman" w:hAnsi="Times New Roman" w:cs="Times New Roman"/>
              </w:rPr>
              <w:t xml:space="preserve">., Катиной Л.М., Тимченко Н.В.,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Сусоевой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занятий у </w:t>
            </w:r>
            <w:proofErr w:type="spellStart"/>
            <w:r>
              <w:rPr>
                <w:rFonts w:ascii="Times New Roman" w:hAnsi="Times New Roman" w:cs="Times New Roman"/>
              </w:rPr>
              <w:t>Милосердовой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О.В., </w:t>
            </w:r>
            <w:r w:rsidR="00E7644A">
              <w:rPr>
                <w:rFonts w:ascii="Times New Roman" w:hAnsi="Times New Roman" w:cs="Times New Roman"/>
              </w:rPr>
              <w:t>Поповой</w:t>
            </w:r>
            <w:proofErr w:type="gramStart"/>
            <w:r w:rsidRPr="00160E0E">
              <w:rPr>
                <w:rFonts w:ascii="Times New Roman" w:hAnsi="Times New Roman" w:cs="Times New Roman"/>
              </w:rPr>
              <w:t xml:space="preserve">., </w:t>
            </w:r>
            <w:proofErr w:type="gramEnd"/>
            <w:r w:rsidR="00E7644A">
              <w:rPr>
                <w:rFonts w:ascii="Times New Roman" w:hAnsi="Times New Roman" w:cs="Times New Roman"/>
              </w:rPr>
              <w:t>Кулеш Д.А.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 на «Чтение и понимание текста»</w:t>
            </w:r>
          </w:p>
        </w:tc>
        <w:tc>
          <w:tcPr>
            <w:tcW w:w="2418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245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Независимая оценка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Аналитический отчет для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кл</w:t>
            </w:r>
            <w:proofErr w:type="spellEnd"/>
            <w:r w:rsidRPr="00160E0E">
              <w:rPr>
                <w:rFonts w:ascii="Times New Roman" w:hAnsi="Times New Roman" w:cs="Times New Roman"/>
              </w:rPr>
              <w:t>. рук.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6-7 классы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работы учителей со школьной документацией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Изучение документации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Методическое мастерство учителей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Результативность участия в конкурсах, семинарах,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160E0E">
              <w:rPr>
                <w:rFonts w:ascii="Times New Roman" w:hAnsi="Times New Roman" w:cs="Times New Roman"/>
              </w:rPr>
              <w:t>, конференциях, публикация материалов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Совещание при директоре, представление на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овете</w:t>
            </w:r>
            <w:proofErr w:type="spellEnd"/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НОЯБРЬ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успеваемости за 1 четверть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успеваемости, мониторинг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160E0E">
              <w:rPr>
                <w:rFonts w:ascii="Times New Roman" w:hAnsi="Times New Roman" w:cs="Times New Roman"/>
              </w:rPr>
              <w:t>личностных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УУД, ведение портфолио обучающегося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Портфолио обучающихся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2. Качество образовательного </w:t>
            </w:r>
            <w:r w:rsidRPr="00160E0E">
              <w:rPr>
                <w:rFonts w:ascii="Times New Roman" w:hAnsi="Times New Roman" w:cs="Times New Roman"/>
              </w:rPr>
              <w:lastRenderedPageBreak/>
              <w:t>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 xml:space="preserve">Качество организации </w:t>
            </w:r>
            <w:r w:rsidRPr="00160E0E">
              <w:rPr>
                <w:rFonts w:ascii="Times New Roman" w:hAnsi="Times New Roman" w:cs="Times New Roman"/>
              </w:rPr>
              <w:lastRenderedPageBreak/>
              <w:t xml:space="preserve">проектной деятельности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 xml:space="preserve">Проектная деятельность в 5-8 </w:t>
            </w:r>
            <w:r w:rsidRPr="00160E0E">
              <w:rPr>
                <w:rFonts w:ascii="Times New Roman" w:hAnsi="Times New Roman" w:cs="Times New Roman"/>
              </w:rPr>
              <w:lastRenderedPageBreak/>
              <w:t>классах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Выборочное посещение зан</w:t>
            </w:r>
            <w:r w:rsidR="002B6BAE">
              <w:rPr>
                <w:rFonts w:ascii="Times New Roman" w:hAnsi="Times New Roman" w:cs="Times New Roman"/>
              </w:rPr>
              <w:t xml:space="preserve">ятий у </w:t>
            </w:r>
            <w:proofErr w:type="spellStart"/>
            <w:r w:rsidR="002B6BAE">
              <w:rPr>
                <w:rFonts w:ascii="Times New Roman" w:hAnsi="Times New Roman" w:cs="Times New Roman"/>
              </w:rPr>
              <w:t>Аплетаевой</w:t>
            </w:r>
            <w:proofErr w:type="spellEnd"/>
            <w:r w:rsidR="002B6BAE">
              <w:rPr>
                <w:rFonts w:ascii="Times New Roman" w:hAnsi="Times New Roman" w:cs="Times New Roman"/>
              </w:rPr>
              <w:t xml:space="preserve"> Н.В., </w:t>
            </w:r>
            <w:r w:rsidR="00CB5667">
              <w:rPr>
                <w:rFonts w:ascii="Times New Roman" w:hAnsi="Times New Roman" w:cs="Times New Roman"/>
              </w:rPr>
              <w:t>Долганова А.Д.</w:t>
            </w:r>
            <w:r w:rsidRPr="00160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B5667">
              <w:rPr>
                <w:rFonts w:ascii="Times New Roman" w:hAnsi="Times New Roman" w:cs="Times New Roman"/>
              </w:rPr>
              <w:t>Овезовой</w:t>
            </w:r>
            <w:proofErr w:type="spellEnd"/>
            <w:r w:rsidR="00CB56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036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</w:t>
            </w:r>
            <w:r w:rsidR="002B6BAE">
              <w:rPr>
                <w:rFonts w:ascii="Times New Roman" w:hAnsi="Times New Roman" w:cs="Times New Roman"/>
              </w:rPr>
              <w:t xml:space="preserve">посещение уроков у </w:t>
            </w:r>
            <w:r w:rsidR="00CB5667">
              <w:rPr>
                <w:rFonts w:ascii="Times New Roman" w:hAnsi="Times New Roman" w:cs="Times New Roman"/>
              </w:rPr>
              <w:t>Смирновой А.Л.</w:t>
            </w:r>
            <w:r w:rsidR="002B6BAE">
              <w:rPr>
                <w:rFonts w:ascii="Times New Roman" w:hAnsi="Times New Roman" w:cs="Times New Roman"/>
              </w:rPr>
              <w:t xml:space="preserve"> </w:t>
            </w:r>
            <w:r w:rsidR="00CB5667">
              <w:rPr>
                <w:rFonts w:ascii="Times New Roman" w:hAnsi="Times New Roman" w:cs="Times New Roman"/>
              </w:rPr>
              <w:t>Портной А.С</w:t>
            </w:r>
            <w:r w:rsidRPr="00160E0E">
              <w:rPr>
                <w:rFonts w:ascii="Times New Roman" w:hAnsi="Times New Roman" w:cs="Times New Roman"/>
              </w:rPr>
              <w:t xml:space="preserve">., </w:t>
            </w:r>
            <w:r w:rsidR="00CB5667">
              <w:rPr>
                <w:rFonts w:ascii="Times New Roman" w:hAnsi="Times New Roman" w:cs="Times New Roman"/>
              </w:rPr>
              <w:t>Катиной Л.М.</w:t>
            </w:r>
            <w:r w:rsidRPr="00160E0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2B6BA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Работа в </w:t>
            </w:r>
            <w:r w:rsidR="002B6BAE">
              <w:rPr>
                <w:rFonts w:ascii="Times New Roman" w:hAnsi="Times New Roman" w:cs="Times New Roman"/>
              </w:rPr>
              <w:t>Электронном журнале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заполнения электронного журнала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Методическое мастерство учителей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Результативность участия в конкурсах, семинарах,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160E0E">
              <w:rPr>
                <w:rFonts w:ascii="Times New Roman" w:hAnsi="Times New Roman" w:cs="Times New Roman"/>
              </w:rPr>
              <w:t>, конференциях, публикация материалов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Совещание при директоре, представление на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овете</w:t>
            </w:r>
            <w:proofErr w:type="spellEnd"/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Наставничество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Сопровождение молодых педагогов 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2,3,8 классы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Предварительные итоги успеваемости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за 1 полугодие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Малый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</w:t>
            </w:r>
            <w:proofErr w:type="spellEnd"/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Итоговое сочинение в 11 классе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Качественный показатель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1081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Репетиционные экзамены в 9, 11 классах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Качественный показатель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Составление плана работы по подготовке к ГИА</w:t>
            </w:r>
          </w:p>
        </w:tc>
      </w:tr>
      <w:tr w:rsidR="00160E0E" w:rsidRPr="00160E0E" w:rsidTr="00160E0E">
        <w:trPr>
          <w:trHeight w:val="3116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Выборочное посещение уроков у Данченко В.И., Парфенов</w:t>
            </w:r>
            <w:r w:rsidR="00E7644A">
              <w:rPr>
                <w:rFonts w:ascii="Times New Roman" w:hAnsi="Times New Roman" w:cs="Times New Roman"/>
              </w:rPr>
              <w:t>а</w:t>
            </w:r>
            <w:r w:rsidRPr="00160E0E">
              <w:rPr>
                <w:rFonts w:ascii="Times New Roman" w:hAnsi="Times New Roman" w:cs="Times New Roman"/>
              </w:rPr>
              <w:t xml:space="preserve"> А.И., </w:t>
            </w:r>
            <w:r w:rsidR="00E7644A">
              <w:rPr>
                <w:rFonts w:ascii="Times New Roman" w:hAnsi="Times New Roman" w:cs="Times New Roman"/>
              </w:rPr>
              <w:t>Рублевой</w:t>
            </w:r>
            <w:r w:rsidRPr="00160E0E">
              <w:rPr>
                <w:rFonts w:ascii="Times New Roman" w:hAnsi="Times New Roman" w:cs="Times New Roman"/>
              </w:rPr>
              <w:t xml:space="preserve"> А.Ю.</w:t>
            </w:r>
          </w:p>
          <w:p w:rsidR="00160E0E" w:rsidRPr="00160E0E" w:rsidRDefault="00CB5667" w:rsidP="0016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Данченко А.Е.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1415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занятий у Антоненко А.О.,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Коржовой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проведения консультаций, элективных курсов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Выпускники, учителя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Выборочное посещение консультаций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методической работы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уровня организаций внеклассных мероприятий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Уровень профессионального самоопределения выпускников 9 класса, формирование дальнейшего образовательного маршрута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 дальнейшей образовательной траектории (выбор предметов для сдачи ОГЭ по выбору)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Анкетирование, собеседование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Выверка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со школьной документацией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Своевременное заполнение электронных журналов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Анализ 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2067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Применение образовательных технологий (по темам самообразования) с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160E0E">
              <w:rPr>
                <w:rFonts w:ascii="Times New Roman" w:hAnsi="Times New Roman" w:cs="Times New Roman"/>
              </w:rPr>
              <w:t>, имеющими низкую мотивацию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Эффективность применения образовательных технологий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Посещение уроков по согласованию с ШМО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Представление на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овете</w:t>
            </w:r>
            <w:proofErr w:type="spellEnd"/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4,9,11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ЯНВАРЬ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успеваемости за 1 полугодие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успеваемости, мониторинг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 на «Чтение и понимание текста»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Независимая оценка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Аналитический отчет для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кл</w:t>
            </w:r>
            <w:proofErr w:type="spellEnd"/>
            <w:r w:rsidRPr="00160E0E">
              <w:rPr>
                <w:rFonts w:ascii="Times New Roman" w:hAnsi="Times New Roman" w:cs="Times New Roman"/>
              </w:rPr>
              <w:t>. рук.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уроков у </w:t>
            </w:r>
            <w:proofErr w:type="spellStart"/>
            <w:r w:rsidRPr="00160E0E">
              <w:rPr>
                <w:rFonts w:ascii="Times New Roman" w:hAnsi="Times New Roman" w:cs="Times New Roman"/>
              </w:rPr>
              <w:t>Седюковой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Л.И., Мустафиной С.Ю., </w:t>
            </w:r>
            <w:proofErr w:type="spellStart"/>
            <w:r>
              <w:rPr>
                <w:rFonts w:ascii="Times New Roman" w:hAnsi="Times New Roman" w:cs="Times New Roman"/>
              </w:rPr>
              <w:t>Милосердовой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Р.В.</w:t>
            </w:r>
            <w:r w:rsidRPr="00160E0E">
              <w:rPr>
                <w:rFonts w:ascii="Times New Roman" w:hAnsi="Times New Roman" w:cs="Times New Roman"/>
              </w:rPr>
              <w:t xml:space="preserve"> 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Якушевой Т.В.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занятий у </w:t>
            </w:r>
            <w:r w:rsidR="00CB5667">
              <w:rPr>
                <w:rFonts w:ascii="Times New Roman" w:hAnsi="Times New Roman" w:cs="Times New Roman"/>
              </w:rPr>
              <w:t>Данченко А.Е.</w:t>
            </w:r>
            <w:r w:rsidRPr="00160E0E">
              <w:rPr>
                <w:rFonts w:ascii="Times New Roman" w:hAnsi="Times New Roman" w:cs="Times New Roman"/>
              </w:rPr>
              <w:t xml:space="preserve"> Катиной Л.М.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1,10,5 классов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Организация просветительской и консультативной работы с родителями обучающихся (особенно с </w:t>
            </w:r>
            <w:r w:rsidRPr="00160E0E">
              <w:rPr>
                <w:rFonts w:ascii="Times New Roman" w:hAnsi="Times New Roman" w:cs="Times New Roman"/>
              </w:rPr>
              <w:lastRenderedPageBreak/>
              <w:t>родителями выпускников)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ФЕВРАЛЬ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Уровень успеваемости выпускников школы при подготовке к ГИА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Собеседование по русскому языку у выпускников 9 класса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Предварительные итоги успеваемости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Малый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</w:t>
            </w:r>
            <w:proofErr w:type="spellEnd"/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Выборочное п</w:t>
            </w:r>
            <w:r w:rsidR="00DE3BB9">
              <w:rPr>
                <w:rFonts w:ascii="Times New Roman" w:hAnsi="Times New Roman" w:cs="Times New Roman"/>
              </w:rPr>
              <w:t xml:space="preserve">осещение уроков у </w:t>
            </w:r>
            <w:r w:rsidR="00CB5667">
              <w:rPr>
                <w:rFonts w:ascii="Times New Roman" w:hAnsi="Times New Roman" w:cs="Times New Roman"/>
              </w:rPr>
              <w:t>Акимовой О.А.</w:t>
            </w:r>
            <w:r w:rsidRPr="00160E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60E0E">
              <w:rPr>
                <w:rFonts w:ascii="Times New Roman" w:hAnsi="Times New Roman" w:cs="Times New Roman"/>
              </w:rPr>
              <w:t>Стоцкой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Курыновой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Ю.Ю.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занятий у </w:t>
            </w:r>
            <w:proofErr w:type="spellStart"/>
            <w:r w:rsidRPr="00160E0E">
              <w:rPr>
                <w:rFonts w:ascii="Times New Roman" w:hAnsi="Times New Roman" w:cs="Times New Roman"/>
              </w:rPr>
              <w:t>Сусоевой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Т.М.,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Д.В.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Использование образовательных платформ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Учителя, обучающиеся (доля использования в работе электронных образовательных платформ)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Всеобуч 4,9,11 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gramStart"/>
            <w:r w:rsidRPr="00160E0E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(особенно посещение консультаций по подготовке к ГИА)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1518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Информационно-методические и учебно-дидактические ресурсы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Обеспеченность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метод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.л</w:t>
            </w:r>
            <w:proofErr w:type="gramEnd"/>
            <w:r w:rsidRPr="00160E0E">
              <w:rPr>
                <w:rFonts w:ascii="Times New Roman" w:hAnsi="Times New Roman" w:cs="Times New Roman"/>
              </w:rPr>
              <w:t>итературой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дидактич.материалами</w:t>
            </w:r>
            <w:proofErr w:type="spellEnd"/>
            <w:r w:rsidRPr="00160E0E">
              <w:rPr>
                <w:rFonts w:ascii="Times New Roman" w:hAnsi="Times New Roman" w:cs="Times New Roman"/>
              </w:rPr>
              <w:t>, электронными образовательными ресурсами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787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Доступность получения образования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Прозрачность процедуры зачисления в первый класс.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Публикация на сайте</w:t>
            </w:r>
          </w:p>
        </w:tc>
      </w:tr>
      <w:tr w:rsidR="00160E0E" w:rsidRPr="00160E0E" w:rsidTr="00160E0E">
        <w:trPr>
          <w:trHeight w:val="787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 (особенно с родителями выпускников)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МАРТ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успеваемости за 3 четверть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успеваемости, мониторинг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Личностные, предметные,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</w:t>
            </w:r>
            <w:r w:rsidRPr="00160E0E">
              <w:rPr>
                <w:rFonts w:ascii="Times New Roman" w:hAnsi="Times New Roman" w:cs="Times New Roman"/>
              </w:rPr>
              <w:lastRenderedPageBreak/>
              <w:t xml:space="preserve">результаты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 1 класса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 xml:space="preserve">Уровень </w:t>
            </w:r>
            <w:proofErr w:type="spellStart"/>
            <w:r w:rsidRPr="00160E0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УУД (высокий, </w:t>
            </w:r>
            <w:r w:rsidRPr="00160E0E">
              <w:rPr>
                <w:rFonts w:ascii="Times New Roman" w:hAnsi="Times New Roman" w:cs="Times New Roman"/>
              </w:rPr>
              <w:lastRenderedPageBreak/>
              <w:t>средний, низкий)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Мониторинг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Уровень успеваемости выпускников 9,11 классов при сдаче репетиционных экзаменов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репетиционных экзаменов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уроков у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Аплетаевой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Н.В.,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Коржовой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Е.А., </w:t>
            </w:r>
            <w:proofErr w:type="spellStart"/>
            <w:r w:rsidR="00E7644A">
              <w:rPr>
                <w:rFonts w:ascii="Times New Roman" w:hAnsi="Times New Roman" w:cs="Times New Roman"/>
              </w:rPr>
              <w:t>Раткиной</w:t>
            </w:r>
            <w:proofErr w:type="spellEnd"/>
            <w:r w:rsidR="00E7644A">
              <w:rPr>
                <w:rFonts w:ascii="Times New Roman" w:hAnsi="Times New Roman" w:cs="Times New Roman"/>
              </w:rPr>
              <w:t xml:space="preserve"> П.Д.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Выборочное посещение занятий у Парфенова А.И.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методической работы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Проведение предметных недель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уровня организаций внеклассных мероприятий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2,3,6,7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Методическое мастерство учителей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Результативность участия в конкурсах, семинарах,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160E0E">
              <w:rPr>
                <w:rFonts w:ascii="Times New Roman" w:hAnsi="Times New Roman" w:cs="Times New Roman"/>
              </w:rPr>
              <w:t>, конференциях, публикация материалов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Результаты участия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Совещание при директоре, представление на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овете</w:t>
            </w:r>
            <w:proofErr w:type="spellEnd"/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Работа в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Дневник</w:t>
            </w:r>
            <w:proofErr w:type="gramStart"/>
            <w:r w:rsidRPr="00160E0E">
              <w:rPr>
                <w:rFonts w:ascii="Times New Roman" w:hAnsi="Times New Roman" w:cs="Times New Roman"/>
              </w:rPr>
              <w:t>.р</w:t>
            </w:r>
            <w:proofErr w:type="gramEnd"/>
            <w:r w:rsidRPr="00160E0E">
              <w:rPr>
                <w:rFonts w:ascii="Times New Roman" w:hAnsi="Times New Roman" w:cs="Times New Roman"/>
              </w:rPr>
              <w:t>у</w:t>
            </w:r>
            <w:proofErr w:type="spellEnd"/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заполнения электронного журнала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Справка 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Повышение педагогического мастерства через прохождение КПК (семинары,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вебинары</w:t>
            </w:r>
            <w:proofErr w:type="spellEnd"/>
            <w:r w:rsidRPr="00160E0E">
              <w:rPr>
                <w:rFonts w:ascii="Times New Roman" w:hAnsi="Times New Roman" w:cs="Times New Roman"/>
              </w:rPr>
              <w:t>, мастер-классы и т.д.)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Статистические данные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 (особенно с родителями выпускников и сдающих ВПР)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АПРЕЛЬ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Независимые диагностические процедуры и мониторинговые исследования оценки качества образования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ВПР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Подготовка выпускников к ГИА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успеваемости по предметам для сдачи ГИА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Посещение консультаций, анализ репетиционных вариантов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учебных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color w:val="FF0000"/>
              </w:rPr>
            </w:pPr>
            <w:r w:rsidRPr="00160E0E">
              <w:rPr>
                <w:rFonts w:ascii="Times New Roman" w:hAnsi="Times New Roman" w:cs="Times New Roman"/>
              </w:rPr>
              <w:t xml:space="preserve">Учителя (соответствие уроков РП, планирование, ход урока, психологический климат в классе) </w:t>
            </w:r>
            <w:r w:rsidRPr="00160E0E">
              <w:rPr>
                <w:rFonts w:ascii="Times New Roman" w:hAnsi="Times New Roman" w:cs="Times New Roman"/>
                <w:color w:val="FF0000"/>
              </w:rPr>
              <w:t>Организация работы с детьми с ОВЗ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color w:val="FF0000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  <w:color w:val="FF0000"/>
              </w:rPr>
              <w:t>слабоуспевающими</w:t>
            </w:r>
            <w:proofErr w:type="gramEnd"/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CB5667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Выборочное посещение уроков у </w:t>
            </w:r>
            <w:proofErr w:type="spellStart"/>
            <w:r w:rsidR="00CB5667">
              <w:rPr>
                <w:rFonts w:ascii="Times New Roman" w:hAnsi="Times New Roman" w:cs="Times New Roman"/>
              </w:rPr>
              <w:t>Ярмухаметовой</w:t>
            </w:r>
            <w:proofErr w:type="spellEnd"/>
            <w:r w:rsidR="00CB5667">
              <w:rPr>
                <w:rFonts w:ascii="Times New Roman" w:hAnsi="Times New Roman" w:cs="Times New Roman"/>
              </w:rPr>
              <w:t xml:space="preserve"> Л.Р.</w:t>
            </w:r>
            <w:r w:rsidRPr="00160E0E">
              <w:rPr>
                <w:rFonts w:ascii="Times New Roman" w:hAnsi="Times New Roman" w:cs="Times New Roman"/>
              </w:rPr>
              <w:t xml:space="preserve">, </w:t>
            </w:r>
            <w:r w:rsidR="00CB5667">
              <w:rPr>
                <w:rFonts w:ascii="Times New Roman" w:hAnsi="Times New Roman" w:cs="Times New Roman"/>
              </w:rPr>
              <w:t>Долганова А.Д.</w:t>
            </w:r>
            <w:r w:rsidRPr="00160E0E">
              <w:rPr>
                <w:rFonts w:ascii="Times New Roman" w:hAnsi="Times New Roman" w:cs="Times New Roman"/>
              </w:rPr>
              <w:t xml:space="preserve">.,  </w:t>
            </w:r>
            <w:proofErr w:type="spellStart"/>
            <w:r w:rsidR="00CB5667">
              <w:rPr>
                <w:rFonts w:ascii="Times New Roman" w:hAnsi="Times New Roman" w:cs="Times New Roman"/>
              </w:rPr>
              <w:t>Овезовой</w:t>
            </w:r>
            <w:proofErr w:type="spellEnd"/>
            <w:r w:rsidR="00CB5667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проведения внеурочных занятий 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Учител</w:t>
            </w:r>
            <w:proofErr w:type="gramStart"/>
            <w:r w:rsidRPr="00160E0E">
              <w:rPr>
                <w:rFonts w:ascii="Times New Roman" w:hAnsi="Times New Roman" w:cs="Times New Roman"/>
              </w:rPr>
              <w:t>я(</w:t>
            </w:r>
            <w:proofErr w:type="gramEnd"/>
            <w:r w:rsidRPr="00160E0E">
              <w:rPr>
                <w:rFonts w:ascii="Times New Roman" w:hAnsi="Times New Roman" w:cs="Times New Roman"/>
              </w:rPr>
              <w:t>формы проведения занятий, смена деятельности, вовлеченность обучающихся)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проведения итоговых мероприятий</w:t>
            </w: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Аналитические справки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Всеобуч 1,5,8,10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Мониторинг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Организация просветительской и консультативной работы с родителями обучающихся (особенно с родителями выпускников)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Консультации, собрания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Информация на сайте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МАЙ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Предметные результаты обучения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Предварительные итоги успеваемости за учебный год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Малый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пед</w:t>
            </w:r>
            <w:proofErr w:type="gramStart"/>
            <w:r w:rsidRPr="00160E0E">
              <w:rPr>
                <w:rFonts w:ascii="Times New Roman" w:hAnsi="Times New Roman" w:cs="Times New Roman"/>
              </w:rPr>
              <w:t>.с</w:t>
            </w:r>
            <w:proofErr w:type="gramEnd"/>
            <w:r w:rsidRPr="00160E0E">
              <w:rPr>
                <w:rFonts w:ascii="Times New Roman" w:hAnsi="Times New Roman" w:cs="Times New Roman"/>
              </w:rPr>
              <w:t>овет</w:t>
            </w:r>
            <w:proofErr w:type="spellEnd"/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Итоги промежуточной аттестации 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протоколов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Аналитическая 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успеваемости учебного года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успеваемости, мониторинг качественной успеваемости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Уровень готовности выпускников к сдаче ГИА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Допуск к ГИА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Протокол </w:t>
            </w:r>
            <w:proofErr w:type="spellStart"/>
            <w:proofErr w:type="gramStart"/>
            <w:r w:rsidRPr="00160E0E">
              <w:rPr>
                <w:rFonts w:ascii="Times New Roman" w:hAnsi="Times New Roman" w:cs="Times New Roman"/>
              </w:rPr>
              <w:t>пед</w:t>
            </w:r>
            <w:proofErr w:type="spellEnd"/>
            <w:r w:rsidRPr="00160E0E">
              <w:rPr>
                <w:rFonts w:ascii="Times New Roman" w:hAnsi="Times New Roman" w:cs="Times New Roman"/>
              </w:rPr>
              <w:t>. совета</w:t>
            </w:r>
            <w:proofErr w:type="gramEnd"/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Программы внеурочной деятельности</w:t>
            </w:r>
          </w:p>
        </w:tc>
        <w:tc>
          <w:tcPr>
            <w:tcW w:w="2418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Итоговые выходные мероприятия</w:t>
            </w:r>
          </w:p>
        </w:tc>
        <w:tc>
          <w:tcPr>
            <w:tcW w:w="2245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мероприятий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справка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Качество работы со </w:t>
            </w:r>
            <w:proofErr w:type="gramStart"/>
            <w:r w:rsidRPr="00160E0E">
              <w:rPr>
                <w:rFonts w:ascii="Times New Roman" w:hAnsi="Times New Roman" w:cs="Times New Roman"/>
              </w:rPr>
              <w:t>слабоуспевающими</w:t>
            </w:r>
            <w:proofErr w:type="gramEnd"/>
          </w:p>
        </w:tc>
        <w:tc>
          <w:tcPr>
            <w:tcW w:w="2418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промежуточной аттестации</w:t>
            </w:r>
          </w:p>
        </w:tc>
        <w:tc>
          <w:tcPr>
            <w:tcW w:w="2245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Мониторинг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0E0E">
              <w:rPr>
                <w:rFonts w:ascii="Times New Roman" w:hAnsi="Times New Roman" w:cs="Times New Roman"/>
              </w:rPr>
              <w:t>, не прошедших промежуточную аттестацию</w:t>
            </w:r>
          </w:p>
        </w:tc>
        <w:tc>
          <w:tcPr>
            <w:tcW w:w="2759" w:type="dxa"/>
            <w:shd w:val="clear" w:color="auto" w:fill="B6DDE8" w:themeFill="accent5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План работы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Работа с родителями (законными представителями)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Организация просветительской и консультативной работы с родителями </w:t>
            </w:r>
            <w:proofErr w:type="gramStart"/>
            <w:r w:rsidRPr="00160E0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160E0E">
              <w:rPr>
                <w:rFonts w:ascii="Times New Roman" w:hAnsi="Times New Roman" w:cs="Times New Roman"/>
              </w:rPr>
              <w:t xml:space="preserve">, не допущенных к ГИА, не прошедших промежуточную </w:t>
            </w:r>
            <w:r w:rsidRPr="00160E0E">
              <w:rPr>
                <w:rFonts w:ascii="Times New Roman" w:hAnsi="Times New Roman" w:cs="Times New Roman"/>
              </w:rPr>
              <w:lastRenderedPageBreak/>
              <w:t>аттестацию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Консультации, собрания, индивидуальные беседы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Протоколы бесед</w:t>
            </w:r>
          </w:p>
        </w:tc>
      </w:tr>
      <w:tr w:rsidR="00160E0E" w:rsidRPr="00160E0E" w:rsidTr="00160E0E">
        <w:trPr>
          <w:trHeight w:val="312"/>
        </w:trPr>
        <w:tc>
          <w:tcPr>
            <w:tcW w:w="11448" w:type="dxa"/>
            <w:gridSpan w:val="5"/>
            <w:shd w:val="clear" w:color="auto" w:fill="92D050"/>
          </w:tcPr>
          <w:p w:rsidR="00160E0E" w:rsidRPr="00160E0E" w:rsidRDefault="00160E0E" w:rsidP="00160E0E">
            <w:pPr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ИЮНЬ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 w:val="restart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1.Качество образовательных результатов</w:t>
            </w: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Результативность сдачи ГИА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Качество подготовки к ГИА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Протоколы результатов ГИА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Статистический отчет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vMerge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shd w:val="clear" w:color="auto" w:fill="CCC0D9" w:themeFill="accent4" w:themeFillTint="66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работы за 202</w:t>
            </w:r>
            <w:r w:rsidR="00CB5667">
              <w:rPr>
                <w:rFonts w:ascii="Times New Roman" w:hAnsi="Times New Roman" w:cs="Times New Roman"/>
              </w:rPr>
              <w:t>4</w:t>
            </w:r>
            <w:r w:rsidRPr="00160E0E">
              <w:rPr>
                <w:rFonts w:ascii="Times New Roman" w:hAnsi="Times New Roman" w:cs="Times New Roman"/>
              </w:rPr>
              <w:t>-202</w:t>
            </w:r>
            <w:r w:rsidR="00CB5667">
              <w:rPr>
                <w:rFonts w:ascii="Times New Roman" w:hAnsi="Times New Roman" w:cs="Times New Roman"/>
              </w:rPr>
              <w:t>5</w:t>
            </w:r>
            <w:r w:rsidRPr="00160E0E">
              <w:rPr>
                <w:rFonts w:ascii="Times New Roman" w:hAnsi="Times New Roman" w:cs="Times New Roman"/>
              </w:rPr>
              <w:t xml:space="preserve"> учебный год</w:t>
            </w:r>
          </w:p>
        </w:tc>
        <w:tc>
          <w:tcPr>
            <w:tcW w:w="2418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Итоги работы по направлениям</w:t>
            </w:r>
          </w:p>
        </w:tc>
        <w:tc>
          <w:tcPr>
            <w:tcW w:w="2245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2759" w:type="dxa"/>
            <w:shd w:val="clear" w:color="auto" w:fill="CCC0D9" w:themeFill="accent4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Публичный доклад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2. Качество образовательного процесса</w:t>
            </w:r>
          </w:p>
        </w:tc>
        <w:tc>
          <w:tcPr>
            <w:tcW w:w="2086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Подготовка к новому учебному году</w:t>
            </w:r>
          </w:p>
        </w:tc>
        <w:tc>
          <w:tcPr>
            <w:tcW w:w="2418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План работы на новый учебный год</w:t>
            </w:r>
          </w:p>
        </w:tc>
        <w:tc>
          <w:tcPr>
            <w:tcW w:w="2245" w:type="dxa"/>
            <w:shd w:val="clear" w:color="auto" w:fill="B8CCE4" w:themeFill="accent1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shd w:val="clear" w:color="auto" w:fill="B8CCE4" w:themeFill="accent1" w:themeFillTint="66"/>
          </w:tcPr>
          <w:p w:rsidR="00160E0E" w:rsidRPr="00160E0E" w:rsidRDefault="00160E0E" w:rsidP="00E7644A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 xml:space="preserve">План работы на </w:t>
            </w:r>
            <w:r>
              <w:rPr>
                <w:rFonts w:ascii="Times New Roman" w:hAnsi="Times New Roman" w:cs="Times New Roman"/>
              </w:rPr>
              <w:t>202</w:t>
            </w:r>
            <w:r w:rsidR="00CB566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-202</w:t>
            </w:r>
            <w:r w:rsidR="00CB5667">
              <w:rPr>
                <w:rFonts w:ascii="Times New Roman" w:hAnsi="Times New Roman" w:cs="Times New Roman"/>
              </w:rPr>
              <w:t>6</w:t>
            </w:r>
            <w:r w:rsidRPr="00160E0E">
              <w:rPr>
                <w:rFonts w:ascii="Times New Roman" w:hAnsi="Times New Roman" w:cs="Times New Roman"/>
              </w:rPr>
              <w:t xml:space="preserve"> учебный год</w:t>
            </w:r>
          </w:p>
        </w:tc>
      </w:tr>
      <w:tr w:rsidR="00160E0E" w:rsidRPr="00160E0E" w:rsidTr="00160E0E">
        <w:trPr>
          <w:trHeight w:val="312"/>
        </w:trPr>
        <w:tc>
          <w:tcPr>
            <w:tcW w:w="1940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3. Качество условий образовательного процесса</w:t>
            </w:r>
          </w:p>
        </w:tc>
        <w:tc>
          <w:tcPr>
            <w:tcW w:w="2086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 условий образовательного процесса</w:t>
            </w:r>
          </w:p>
        </w:tc>
        <w:tc>
          <w:tcPr>
            <w:tcW w:w="2418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Условия организации образовательного процесса</w:t>
            </w:r>
          </w:p>
        </w:tc>
        <w:tc>
          <w:tcPr>
            <w:tcW w:w="2245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2759" w:type="dxa"/>
            <w:shd w:val="clear" w:color="auto" w:fill="FBD4B4" w:themeFill="accent6" w:themeFillTint="66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hAnsi="Times New Roman" w:cs="Times New Roman"/>
              </w:rPr>
              <w:t>Самообследование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 на сайт</w:t>
            </w:r>
          </w:p>
        </w:tc>
      </w:tr>
    </w:tbl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  <w:r w:rsidRPr="00160E0E">
        <w:rPr>
          <w:rFonts w:ascii="Times New Roman" w:hAnsi="Times New Roman" w:cs="Times New Roman"/>
        </w:rPr>
        <w:t xml:space="preserve">  </w:t>
      </w: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jc w:val="right"/>
        <w:rPr>
          <w:rFonts w:ascii="Times New Roman" w:hAnsi="Times New Roman" w:cs="Times New Roman"/>
        </w:rPr>
      </w:pPr>
    </w:p>
    <w:p w:rsidR="00A175B4" w:rsidRPr="00A175B4" w:rsidRDefault="00A175B4" w:rsidP="00A175B4">
      <w:pPr>
        <w:widowControl w:val="0"/>
        <w:numPr>
          <w:ilvl w:val="1"/>
          <w:numId w:val="11"/>
        </w:numPr>
        <w:tabs>
          <w:tab w:val="left" w:pos="3811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5B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«Утверждено»</w:t>
      </w:r>
    </w:p>
    <w:p w:rsidR="00A175B4" w:rsidRPr="00A175B4" w:rsidRDefault="00A175B4" w:rsidP="00A175B4">
      <w:pPr>
        <w:widowControl w:val="0"/>
        <w:numPr>
          <w:ilvl w:val="1"/>
          <w:numId w:val="11"/>
        </w:numPr>
        <w:tabs>
          <w:tab w:val="left" w:pos="3811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директор школы</w:t>
      </w:r>
    </w:p>
    <w:p w:rsidR="00A175B4" w:rsidRPr="00A175B4" w:rsidRDefault="00A175B4" w:rsidP="00A175B4">
      <w:pPr>
        <w:widowControl w:val="0"/>
        <w:numPr>
          <w:ilvl w:val="1"/>
          <w:numId w:val="11"/>
        </w:numPr>
        <w:tabs>
          <w:tab w:val="left" w:pos="3811"/>
        </w:tabs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Д.В. </w:t>
      </w:r>
      <w:proofErr w:type="spellStart"/>
      <w:r w:rsidRPr="00A175B4">
        <w:rPr>
          <w:rFonts w:ascii="Times New Roman" w:eastAsia="Times New Roman" w:hAnsi="Times New Roman" w:cs="Times New Roman"/>
          <w:b/>
          <w:bCs/>
          <w:sz w:val="24"/>
          <w:szCs w:val="24"/>
        </w:rPr>
        <w:t>Абдулаев</w:t>
      </w:r>
      <w:proofErr w:type="spellEnd"/>
    </w:p>
    <w:p w:rsidR="00A175B4" w:rsidRPr="00A175B4" w:rsidRDefault="00A175B4" w:rsidP="00A175B4">
      <w:pPr>
        <w:widowControl w:val="0"/>
        <w:tabs>
          <w:tab w:val="left" w:pos="3811"/>
        </w:tabs>
        <w:autoSpaceDE w:val="0"/>
        <w:autoSpaceDN w:val="0"/>
        <w:spacing w:after="0" w:line="240" w:lineRule="auto"/>
        <w:ind w:left="3810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75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B5667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 № 226 от 02.09.2024</w:t>
      </w:r>
    </w:p>
    <w:p w:rsidR="00A175B4" w:rsidRDefault="00A175B4" w:rsidP="00160E0E">
      <w:pPr>
        <w:widowControl w:val="0"/>
        <w:numPr>
          <w:ilvl w:val="1"/>
          <w:numId w:val="11"/>
        </w:numPr>
        <w:tabs>
          <w:tab w:val="left" w:pos="3811"/>
        </w:tabs>
        <w:autoSpaceDE w:val="0"/>
        <w:autoSpaceDN w:val="0"/>
        <w:spacing w:before="151" w:after="0" w:line="240" w:lineRule="auto"/>
        <w:ind w:left="381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E0E" w:rsidRPr="00160E0E" w:rsidRDefault="00160E0E" w:rsidP="00A175B4">
      <w:pPr>
        <w:widowControl w:val="0"/>
        <w:numPr>
          <w:ilvl w:val="1"/>
          <w:numId w:val="11"/>
        </w:numPr>
        <w:tabs>
          <w:tab w:val="left" w:pos="2268"/>
        </w:tabs>
        <w:autoSpaceDE w:val="0"/>
        <w:autoSpaceDN w:val="0"/>
        <w:spacing w:before="151" w:after="0" w:line="240" w:lineRule="auto"/>
        <w:ind w:left="156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 подготовке к государственной итоговой аттестации.</w:t>
      </w:r>
    </w:p>
    <w:p w:rsidR="00160E0E" w:rsidRPr="00160E0E" w:rsidRDefault="00160E0E" w:rsidP="00160E0E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1017" w:type="dxa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7117"/>
        <w:gridCol w:w="1769"/>
        <w:gridCol w:w="1633"/>
      </w:tblGrid>
      <w:tr w:rsidR="00160E0E" w:rsidRPr="00160E0E" w:rsidTr="00160E0E">
        <w:trPr>
          <w:trHeight w:val="597"/>
        </w:trPr>
        <w:tc>
          <w:tcPr>
            <w:tcW w:w="498" w:type="dxa"/>
          </w:tcPr>
          <w:p w:rsidR="00160E0E" w:rsidRPr="00160E0E" w:rsidRDefault="00160E0E" w:rsidP="00160E0E">
            <w:pPr>
              <w:spacing w:before="39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117" w:type="dxa"/>
          </w:tcPr>
          <w:p w:rsidR="00160E0E" w:rsidRPr="00160E0E" w:rsidRDefault="00160E0E" w:rsidP="00160E0E">
            <w:pPr>
              <w:spacing w:before="39"/>
              <w:ind w:left="880" w:right="20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69" w:type="dxa"/>
          </w:tcPr>
          <w:p w:rsidR="00160E0E" w:rsidRPr="00160E0E" w:rsidRDefault="00160E0E" w:rsidP="00160E0E">
            <w:pPr>
              <w:spacing w:before="39"/>
              <w:ind w:left="212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1633" w:type="dxa"/>
          </w:tcPr>
          <w:p w:rsidR="00160E0E" w:rsidRPr="00160E0E" w:rsidRDefault="00160E0E" w:rsidP="00160E0E">
            <w:pPr>
              <w:tabs>
                <w:tab w:val="left" w:pos="2660"/>
              </w:tabs>
              <w:spacing w:before="39"/>
              <w:ind w:left="109" w:right="6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  <w:proofErr w:type="spellEnd"/>
          </w:p>
        </w:tc>
      </w:tr>
      <w:tr w:rsidR="00160E0E" w:rsidRPr="00160E0E" w:rsidTr="00160E0E">
        <w:trPr>
          <w:trHeight w:val="342"/>
        </w:trPr>
        <w:tc>
          <w:tcPr>
            <w:tcW w:w="11017" w:type="dxa"/>
            <w:gridSpan w:val="4"/>
          </w:tcPr>
          <w:p w:rsidR="00160E0E" w:rsidRPr="00160E0E" w:rsidRDefault="00160E0E" w:rsidP="00160E0E">
            <w:pPr>
              <w:spacing w:before="44"/>
              <w:ind w:left="953" w:right="361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1. Нормативное и ресурсное обеспечение</w:t>
            </w:r>
          </w:p>
        </w:tc>
      </w:tr>
      <w:tr w:rsidR="00160E0E" w:rsidRPr="00160E0E" w:rsidTr="00160E0E">
        <w:trPr>
          <w:trHeight w:val="1356"/>
        </w:trPr>
        <w:tc>
          <w:tcPr>
            <w:tcW w:w="498" w:type="dxa"/>
          </w:tcPr>
          <w:p w:rsidR="00160E0E" w:rsidRPr="00160E0E" w:rsidRDefault="00160E0E" w:rsidP="00160E0E">
            <w:pPr>
              <w:spacing w:before="40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17" w:type="dxa"/>
          </w:tcPr>
          <w:p w:rsidR="00160E0E" w:rsidRPr="00160E0E" w:rsidRDefault="00160E0E" w:rsidP="00160E0E">
            <w:pPr>
              <w:spacing w:before="40"/>
              <w:ind w:left="44" w:right="34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нормативно-правовой базы проведения государственной итоговой аттестации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E76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E7644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учебном году</w:t>
            </w:r>
          </w:p>
          <w:p w:rsidR="00160E0E" w:rsidRPr="00160E0E" w:rsidRDefault="00160E0E" w:rsidP="00160E0E">
            <w:pPr>
              <w:numPr>
                <w:ilvl w:val="0"/>
                <w:numId w:val="1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совещаниях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60E0E" w:rsidRPr="00160E0E" w:rsidRDefault="00160E0E" w:rsidP="00160E0E">
            <w:pPr>
              <w:numPr>
                <w:ilvl w:val="0"/>
                <w:numId w:val="1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методическихсовещаниях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60E0E" w:rsidRPr="00160E0E" w:rsidRDefault="00160E0E" w:rsidP="00160E0E">
            <w:pPr>
              <w:numPr>
                <w:ilvl w:val="0"/>
                <w:numId w:val="10"/>
              </w:numPr>
              <w:tabs>
                <w:tab w:val="left" w:pos="172"/>
              </w:tabs>
              <w:spacing w:line="252" w:lineRule="exact"/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часах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родительскихсобраниях</w:t>
            </w:r>
            <w:proofErr w:type="spellEnd"/>
          </w:p>
        </w:tc>
        <w:tc>
          <w:tcPr>
            <w:tcW w:w="1769" w:type="dxa"/>
          </w:tcPr>
          <w:p w:rsidR="00160E0E" w:rsidRPr="00160E0E" w:rsidRDefault="00160E0E" w:rsidP="00160E0E">
            <w:pPr>
              <w:spacing w:before="4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Октябрь-май</w:t>
            </w:r>
            <w:proofErr w:type="spellEnd"/>
          </w:p>
        </w:tc>
        <w:tc>
          <w:tcPr>
            <w:tcW w:w="1633" w:type="dxa"/>
          </w:tcPr>
          <w:p w:rsidR="00160E0E" w:rsidRPr="00160E0E" w:rsidRDefault="00160E0E" w:rsidP="00160E0E">
            <w:pPr>
              <w:spacing w:before="40"/>
              <w:ind w:left="215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60E0E" w:rsidRPr="00160E0E" w:rsidRDefault="00160E0E" w:rsidP="00160E0E">
            <w:pPr>
              <w:ind w:left="212" w:right="1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60E0E" w:rsidRPr="00160E0E" w:rsidTr="00160E0E">
        <w:trPr>
          <w:trHeight w:val="594"/>
        </w:trPr>
        <w:tc>
          <w:tcPr>
            <w:tcW w:w="498" w:type="dxa"/>
          </w:tcPr>
          <w:p w:rsidR="00160E0E" w:rsidRPr="00160E0E" w:rsidRDefault="00160E0E" w:rsidP="00160E0E">
            <w:pPr>
              <w:spacing w:before="37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17" w:type="dxa"/>
          </w:tcPr>
          <w:p w:rsidR="00160E0E" w:rsidRPr="00160E0E" w:rsidRDefault="00160E0E" w:rsidP="00160E0E">
            <w:pPr>
              <w:spacing w:before="37"/>
              <w:ind w:left="44" w:right="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</w:t>
            </w:r>
          </w:p>
        </w:tc>
        <w:tc>
          <w:tcPr>
            <w:tcW w:w="1769" w:type="dxa"/>
          </w:tcPr>
          <w:p w:rsidR="00160E0E" w:rsidRPr="00160E0E" w:rsidRDefault="00160E0E" w:rsidP="00160E0E">
            <w:pPr>
              <w:spacing w:before="37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3" w:type="dxa"/>
          </w:tcPr>
          <w:p w:rsidR="00160E0E" w:rsidRPr="00160E0E" w:rsidRDefault="00160E0E" w:rsidP="00160E0E">
            <w:pPr>
              <w:spacing w:before="37"/>
              <w:ind w:lef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160E0E" w:rsidRPr="00160E0E" w:rsidTr="00160E0E">
        <w:trPr>
          <w:trHeight w:val="1355"/>
        </w:trPr>
        <w:tc>
          <w:tcPr>
            <w:tcW w:w="498" w:type="dxa"/>
          </w:tcPr>
          <w:p w:rsidR="00160E0E" w:rsidRPr="00160E0E" w:rsidRDefault="00160E0E" w:rsidP="00160E0E">
            <w:pPr>
              <w:spacing w:before="39"/>
              <w:ind w:right="9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117" w:type="dxa"/>
          </w:tcPr>
          <w:p w:rsidR="00160E0E" w:rsidRPr="00160E0E" w:rsidRDefault="00160E0E" w:rsidP="00160E0E">
            <w:pPr>
              <w:spacing w:before="39" w:line="253" w:lineRule="exact"/>
              <w:ind w:left="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инструкций и методических материалов на заседаниях ШМО:</w:t>
            </w:r>
          </w:p>
          <w:p w:rsidR="00160E0E" w:rsidRPr="00160E0E" w:rsidRDefault="00160E0E" w:rsidP="00160E0E">
            <w:pPr>
              <w:numPr>
                <w:ilvl w:val="0"/>
                <w:numId w:val="9"/>
              </w:numPr>
              <w:tabs>
                <w:tab w:val="left" w:pos="172"/>
              </w:tabs>
              <w:ind w:right="6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160E0E" w:rsidRPr="00160E0E" w:rsidRDefault="00160E0E" w:rsidP="00160E0E">
            <w:pPr>
              <w:numPr>
                <w:ilvl w:val="0"/>
                <w:numId w:val="9"/>
              </w:numPr>
              <w:tabs>
                <w:tab w:val="left" w:pos="17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технологии проведения ОГЭ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;Е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ГЭ</w:t>
            </w:r>
          </w:p>
        </w:tc>
        <w:tc>
          <w:tcPr>
            <w:tcW w:w="1769" w:type="dxa"/>
          </w:tcPr>
          <w:p w:rsidR="00160E0E" w:rsidRPr="00160E0E" w:rsidRDefault="00160E0E" w:rsidP="00160E0E">
            <w:pPr>
              <w:spacing w:before="39"/>
              <w:ind w:left="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633" w:type="dxa"/>
          </w:tcPr>
          <w:p w:rsidR="00160E0E" w:rsidRPr="00160E0E" w:rsidRDefault="00160E0E" w:rsidP="00160E0E">
            <w:pPr>
              <w:spacing w:before="39"/>
              <w:ind w:left="210" w:right="167" w:hanging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Заместители директора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руководители ШМО,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кл.руководители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9,11 классов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05"/>
        <w:tblW w:w="1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7088"/>
        <w:gridCol w:w="1701"/>
        <w:gridCol w:w="1701"/>
      </w:tblGrid>
      <w:tr w:rsidR="00160E0E" w:rsidRPr="00160E0E" w:rsidTr="00160E0E">
        <w:trPr>
          <w:trHeight w:val="342"/>
        </w:trPr>
        <w:tc>
          <w:tcPr>
            <w:tcW w:w="11062" w:type="dxa"/>
            <w:gridSpan w:val="4"/>
          </w:tcPr>
          <w:p w:rsidR="00160E0E" w:rsidRPr="00160E0E" w:rsidRDefault="00160E0E" w:rsidP="00160E0E">
            <w:pPr>
              <w:spacing w:before="44"/>
              <w:ind w:left="1565" w:right="49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2.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Кадры</w:t>
            </w:r>
            <w:proofErr w:type="spellEnd"/>
          </w:p>
        </w:tc>
      </w:tr>
      <w:tr w:rsidR="00160E0E" w:rsidRPr="00160E0E" w:rsidTr="00160E0E">
        <w:trPr>
          <w:trHeight w:val="1608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 w:line="252" w:lineRule="exact"/>
              <w:ind w:left="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инструктивно-методических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совещаний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0E0E" w:rsidRPr="00160E0E" w:rsidRDefault="00160E0E" w:rsidP="00160E0E">
            <w:pPr>
              <w:numPr>
                <w:ilvl w:val="0"/>
                <w:numId w:val="8"/>
              </w:numPr>
              <w:tabs>
                <w:tab w:val="left" w:pos="201"/>
              </w:tabs>
              <w:ind w:right="127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результатов  ЕГЭ и ОГЭ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 на заседаниях ШМО учителей-предметников,</w:t>
            </w:r>
          </w:p>
          <w:p w:rsidR="00160E0E" w:rsidRPr="00160E0E" w:rsidRDefault="00160E0E" w:rsidP="00160E0E">
            <w:pPr>
              <w:numPr>
                <w:ilvl w:val="0"/>
                <w:numId w:val="8"/>
              </w:numPr>
              <w:tabs>
                <w:tab w:val="left" w:pos="203"/>
              </w:tabs>
              <w:spacing w:line="252" w:lineRule="exact"/>
              <w:ind w:left="202"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проектов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КИМов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60E0E" w:rsidRPr="00160E0E" w:rsidRDefault="00160E0E" w:rsidP="00E7644A">
            <w:pPr>
              <w:numPr>
                <w:ilvl w:val="0"/>
                <w:numId w:val="8"/>
              </w:numPr>
              <w:tabs>
                <w:tab w:val="left" w:pos="203"/>
              </w:tabs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изучение нормативно-правовой базы проведения государственной итоговой аттестации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60E0E" w:rsidRPr="00160E0E" w:rsidRDefault="00160E0E" w:rsidP="00160E0E">
            <w:pPr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60E0E" w:rsidRPr="00160E0E" w:rsidRDefault="00160E0E" w:rsidP="00160E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594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75" w:right="8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учителей школы, работающих в 9 и 11  классах, в работе семинаров муниципального и регионального уровней по вопросу подготовки к ГИА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Сентябрь-май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4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E0E" w:rsidRPr="00160E0E" w:rsidTr="00CB5667">
        <w:trPr>
          <w:trHeight w:val="1635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75" w:right="1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160E0E" w:rsidRPr="00160E0E" w:rsidRDefault="00160E0E" w:rsidP="00160E0E">
            <w:pPr>
              <w:numPr>
                <w:ilvl w:val="0"/>
                <w:numId w:val="7"/>
              </w:numPr>
              <w:tabs>
                <w:tab w:val="left" w:pos="203"/>
              </w:tabs>
              <w:ind w:hanging="12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утверждение выбора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экзаменов государственной итоговой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</w:p>
          <w:p w:rsidR="00160E0E" w:rsidRPr="00160E0E" w:rsidRDefault="00160E0E" w:rsidP="00160E0E">
            <w:pPr>
              <w:numPr>
                <w:ilvl w:val="0"/>
                <w:numId w:val="7"/>
              </w:numPr>
              <w:tabs>
                <w:tab w:val="left" w:pos="201"/>
              </w:tabs>
              <w:spacing w:before="2"/>
              <w:ind w:left="200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допуске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 государственной итоговой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аттестации;</w:t>
            </w:r>
          </w:p>
          <w:p w:rsidR="00160E0E" w:rsidRPr="00160E0E" w:rsidRDefault="00160E0E" w:rsidP="00CB5667">
            <w:pPr>
              <w:spacing w:before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Октябрь-февраль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402"/>
        </w:trPr>
        <w:tc>
          <w:tcPr>
            <w:tcW w:w="11062" w:type="dxa"/>
            <w:gridSpan w:val="4"/>
          </w:tcPr>
          <w:p w:rsidR="00160E0E" w:rsidRPr="00160E0E" w:rsidRDefault="00160E0E" w:rsidP="00160E0E">
            <w:pPr>
              <w:spacing w:before="1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3.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proofErr w:type="spellEnd"/>
          </w:p>
        </w:tc>
      </w:tr>
      <w:tr w:rsidR="00160E0E" w:rsidRPr="00160E0E" w:rsidTr="00A175B4">
        <w:trPr>
          <w:trHeight w:val="840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 w:right="2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 аттестации   через анкетирование выпускников 9 и 11 классов.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160E0E" w:rsidRPr="00160E0E" w:rsidTr="00160E0E">
        <w:trPr>
          <w:trHeight w:val="2218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 w:line="252" w:lineRule="exact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выпускников  к государственной итоговой аттестации:</w:t>
            </w:r>
          </w:p>
          <w:p w:rsidR="00160E0E" w:rsidRPr="00160E0E" w:rsidRDefault="00160E0E" w:rsidP="00160E0E">
            <w:pPr>
              <w:numPr>
                <w:ilvl w:val="0"/>
                <w:numId w:val="6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учающихся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60E0E" w:rsidRPr="00160E0E" w:rsidRDefault="00160E0E" w:rsidP="00160E0E">
            <w:pPr>
              <w:numPr>
                <w:ilvl w:val="0"/>
                <w:numId w:val="6"/>
              </w:numPr>
              <w:tabs>
                <w:tab w:val="left" w:pos="192"/>
              </w:tabs>
              <w:spacing w:before="1"/>
              <w:ind w:right="9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 аттестации;</w:t>
            </w:r>
          </w:p>
          <w:p w:rsidR="00160E0E" w:rsidRPr="00160E0E" w:rsidRDefault="00160E0E" w:rsidP="00160E0E">
            <w:pPr>
              <w:numPr>
                <w:ilvl w:val="0"/>
                <w:numId w:val="6"/>
              </w:numPr>
              <w:tabs>
                <w:tab w:val="left" w:pos="192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практические занятия с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обучению технологии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оформлениябланков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160E0E" w:rsidRPr="00160E0E" w:rsidRDefault="00160E0E" w:rsidP="00160E0E">
            <w:pPr>
              <w:numPr>
                <w:ilvl w:val="0"/>
                <w:numId w:val="6"/>
              </w:numPr>
              <w:tabs>
                <w:tab w:val="left" w:pos="190"/>
              </w:tabs>
              <w:spacing w:before="2"/>
              <w:ind w:left="189" w:hanging="1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организация диагностических работ с целью овладения учащимися методикой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выполнениязаданий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 w:right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ind w:left="106" w:right="346" w:firstLine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160E0E" w:rsidRPr="00160E0E" w:rsidTr="00160E0E">
        <w:trPr>
          <w:trHeight w:val="587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line="252" w:lineRule="exact"/>
              <w:ind w:left="106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979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 w:right="7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административных контрольных работ в форме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ЕГЭ, ОГЭ по обязательным предметам и предметам по выбору обучающихся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553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своевременным прохождением рабочих программ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 w:righ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3.6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Контроль за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Подача заявлений обучающихся 9 и 11 классов на экзамены по выбору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3.8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 w:right="10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Подготовка списка обучающихся 9 и 11 классов, подлежащих по состоянию здоровья итоговой аттестации в особых условиях.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3.9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сопровождения и явки выпускников на экзамены.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</w:rPr>
            </w:pPr>
            <w:r w:rsidRPr="00160E0E">
              <w:rPr>
                <w:rFonts w:ascii="Times New Roman" w:eastAsia="Times New Roman" w:hAnsi="Times New Roman" w:cs="Times New Roman"/>
              </w:rPr>
              <w:t>3.10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Ознакомление выпускников и их родителей с результатами экзаменов в форме ОГЭ и в форме ЕГЭ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661"/>
        </w:trPr>
        <w:tc>
          <w:tcPr>
            <w:tcW w:w="11062" w:type="dxa"/>
            <w:gridSpan w:val="4"/>
          </w:tcPr>
          <w:p w:rsidR="00160E0E" w:rsidRPr="00160E0E" w:rsidRDefault="00160E0E" w:rsidP="00160E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b/>
              </w:rPr>
              <w:t>Раздел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</w:rPr>
              <w:t xml:space="preserve"> 4.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</w:rPr>
              <w:t>Информационное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b/>
              </w:rPr>
              <w:t>обеспечение</w:t>
            </w:r>
            <w:proofErr w:type="spellEnd"/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2" w:right="4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Оформление информационных стендов (в кабинетах) с отражением нормативно-правовой базы проведения государственной итоговой аттестации выпускников 9 и 11 классов 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1"/>
              <w:ind w:left="160" w:right="1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Ю.Ю.,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руководители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/>
              <w:ind w:left="45" w:right="43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и 11 классов.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68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2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 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39" w:line="252" w:lineRule="exact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60E0E" w:rsidRPr="00160E0E" w:rsidRDefault="00160E0E" w:rsidP="00160E0E">
            <w:pPr>
              <w:numPr>
                <w:ilvl w:val="0"/>
                <w:numId w:val="5"/>
              </w:numPr>
              <w:tabs>
                <w:tab w:val="left" w:pos="17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аттестации;</w:t>
            </w:r>
          </w:p>
          <w:p w:rsidR="00160E0E" w:rsidRPr="00160E0E" w:rsidRDefault="00160E0E" w:rsidP="00160E0E">
            <w:pPr>
              <w:numPr>
                <w:ilvl w:val="0"/>
                <w:numId w:val="5"/>
              </w:numPr>
              <w:tabs>
                <w:tab w:val="left" w:pos="173"/>
              </w:tabs>
              <w:spacing w:line="25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итоговойаттестации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60E0E" w:rsidRPr="00160E0E" w:rsidRDefault="00160E0E" w:rsidP="00160E0E">
            <w:pPr>
              <w:numPr>
                <w:ilvl w:val="0"/>
                <w:numId w:val="5"/>
              </w:numPr>
              <w:tabs>
                <w:tab w:val="left" w:pos="173"/>
              </w:tabs>
              <w:ind w:right="7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tabs>
                <w:tab w:val="left" w:pos="1380"/>
              </w:tabs>
              <w:spacing w:before="39"/>
              <w:ind w:left="68" w:right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ind w:left="160"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Ю.Ю., классные руководители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40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88" w:type="dxa"/>
          </w:tcPr>
          <w:p w:rsidR="00160E0E" w:rsidRPr="00160E0E" w:rsidRDefault="00160E0E" w:rsidP="00160E0E">
            <w:pPr>
              <w:spacing w:before="40"/>
              <w:ind w:left="45" w:right="1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школы.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tabs>
                <w:tab w:val="left" w:pos="1380"/>
              </w:tabs>
              <w:spacing w:before="40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Ноябрь-май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line="252" w:lineRule="exact"/>
              <w:ind w:left="160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Ю.Ю., Парфенов А.И. </w:t>
            </w:r>
          </w:p>
        </w:tc>
      </w:tr>
      <w:tr w:rsidR="00160E0E" w:rsidRPr="00160E0E" w:rsidTr="00160E0E">
        <w:trPr>
          <w:trHeight w:val="661"/>
        </w:trPr>
        <w:tc>
          <w:tcPr>
            <w:tcW w:w="572" w:type="dxa"/>
          </w:tcPr>
          <w:p w:rsidR="00160E0E" w:rsidRPr="00160E0E" w:rsidRDefault="00160E0E" w:rsidP="00160E0E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88" w:type="dxa"/>
          </w:tcPr>
          <w:p w:rsidR="00160E0E" w:rsidRPr="00160E0E" w:rsidRDefault="00160E0E" w:rsidP="00E7644A">
            <w:pPr>
              <w:spacing w:before="39"/>
              <w:ind w:left="45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Формирование отчетов по результатам ГИА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-202</w:t>
            </w:r>
            <w:r w:rsidR="00CB56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учебном году, отражение данного направления в публичном докладе</w:t>
            </w:r>
          </w:p>
        </w:tc>
        <w:tc>
          <w:tcPr>
            <w:tcW w:w="1701" w:type="dxa"/>
          </w:tcPr>
          <w:p w:rsidR="00160E0E" w:rsidRPr="00160E0E" w:rsidRDefault="00160E0E" w:rsidP="00160E0E">
            <w:pPr>
              <w:tabs>
                <w:tab w:val="left" w:pos="1380"/>
              </w:tabs>
              <w:spacing w:before="39"/>
              <w:ind w:left="68" w:right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  <w:proofErr w:type="spellEnd"/>
          </w:p>
        </w:tc>
        <w:tc>
          <w:tcPr>
            <w:tcW w:w="1701" w:type="dxa"/>
          </w:tcPr>
          <w:p w:rsidR="00160E0E" w:rsidRPr="00160E0E" w:rsidRDefault="00160E0E" w:rsidP="00160E0E">
            <w:pPr>
              <w:spacing w:before="39"/>
              <w:ind w:left="106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</w:tbl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60E0E" w:rsidRPr="00160E0E" w:rsidSect="00160E0E">
          <w:pgSz w:w="11910" w:h="16850"/>
          <w:pgMar w:top="440" w:right="900" w:bottom="460" w:left="280" w:header="720" w:footer="720" w:gutter="0"/>
          <w:cols w:space="720"/>
          <w:docGrid w:linePitch="299"/>
        </w:sectPr>
      </w:pPr>
    </w:p>
    <w:p w:rsidR="00A175B4" w:rsidRPr="00A175B4" w:rsidRDefault="00A175B4" w:rsidP="00A175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75B4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«Утверждено»</w:t>
      </w:r>
    </w:p>
    <w:p w:rsidR="00A175B4" w:rsidRPr="00A175B4" w:rsidRDefault="00A175B4" w:rsidP="00A175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75B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директор школы</w:t>
      </w:r>
    </w:p>
    <w:p w:rsidR="00A175B4" w:rsidRPr="00A175B4" w:rsidRDefault="00A175B4" w:rsidP="00A175B4">
      <w:pPr>
        <w:tabs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75B4">
        <w:rPr>
          <w:rFonts w:ascii="Times New Roman" w:hAnsi="Times New Roman" w:cs="Times New Roman"/>
        </w:rPr>
        <w:t xml:space="preserve">Д.В. </w:t>
      </w:r>
      <w:proofErr w:type="spellStart"/>
      <w:r w:rsidRPr="00A175B4">
        <w:rPr>
          <w:rFonts w:ascii="Times New Roman" w:hAnsi="Times New Roman" w:cs="Times New Roman"/>
        </w:rPr>
        <w:t>Абдулаев</w:t>
      </w:r>
      <w:proofErr w:type="spellEnd"/>
      <w:r>
        <w:rPr>
          <w:rFonts w:ascii="Times New Roman" w:hAnsi="Times New Roman" w:cs="Times New Roman"/>
        </w:rPr>
        <w:tab/>
      </w:r>
    </w:p>
    <w:p w:rsidR="00A175B4" w:rsidRDefault="00A175B4" w:rsidP="00A175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175B4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CB5667">
        <w:rPr>
          <w:rFonts w:ascii="Times New Roman" w:hAnsi="Times New Roman" w:cs="Times New Roman"/>
        </w:rPr>
        <w:t xml:space="preserve">                    Приказ № 226 от 02.09.2024</w:t>
      </w:r>
    </w:p>
    <w:p w:rsidR="00160E0E" w:rsidRPr="00160E0E" w:rsidRDefault="00160E0E" w:rsidP="00160E0E">
      <w:pPr>
        <w:jc w:val="center"/>
        <w:rPr>
          <w:rFonts w:ascii="Times New Roman" w:eastAsia="Calibri" w:hAnsi="Times New Roman" w:cs="Times New Roman"/>
          <w:b/>
        </w:rPr>
      </w:pPr>
      <w:r w:rsidRPr="00160E0E">
        <w:rPr>
          <w:rFonts w:ascii="Times New Roman" w:hAnsi="Times New Roman" w:cs="Times New Roman"/>
          <w:b/>
        </w:rPr>
        <w:t xml:space="preserve">План работы со </w:t>
      </w:r>
      <w:proofErr w:type="gramStart"/>
      <w:r w:rsidRPr="00160E0E">
        <w:rPr>
          <w:rFonts w:ascii="Times New Roman" w:hAnsi="Times New Roman" w:cs="Times New Roman"/>
          <w:b/>
        </w:rPr>
        <w:t>слабоуспевающими</w:t>
      </w:r>
      <w:proofErr w:type="gramEnd"/>
      <w:r w:rsidRPr="00160E0E">
        <w:rPr>
          <w:rFonts w:ascii="Times New Roman" w:eastAsia="Calibri" w:hAnsi="Times New Roman" w:cs="Times New Roman"/>
        </w:rPr>
        <w:t> </w:t>
      </w: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76"/>
        <w:gridCol w:w="2735"/>
      </w:tblGrid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Срок</w:t>
            </w: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tabs>
                <w:tab w:val="num" w:pos="0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1.</w:t>
            </w:r>
            <w:r w:rsidRPr="00160E0E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                  </w:t>
            </w:r>
            <w:r w:rsidRPr="00160E0E">
              <w:rPr>
                <w:rFonts w:ascii="Times New Roman" w:eastAsia="Calibri" w:hAnsi="Times New Roman" w:cs="Times New Roman"/>
                <w:b/>
              </w:rPr>
              <w:t>Проведение контрольного среза знаний учащихся класса по основным разделам учебного материала предыдущих лет обучения.</w:t>
            </w:r>
            <w:r w:rsidRPr="00160E0E">
              <w:rPr>
                <w:rFonts w:ascii="Times New Roman" w:eastAsia="Calibri" w:hAnsi="Times New Roman" w:cs="Times New Roman"/>
              </w:rPr>
              <w:t xml:space="preserve"> Цель: </w:t>
            </w:r>
          </w:p>
          <w:p w:rsidR="00160E0E" w:rsidRPr="00160E0E" w:rsidRDefault="00160E0E" w:rsidP="00160E0E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а) Определение фактического уровня знаний детей.</w:t>
            </w:r>
          </w:p>
          <w:p w:rsidR="00160E0E" w:rsidRPr="00160E0E" w:rsidRDefault="00160E0E" w:rsidP="00160E0E">
            <w:pPr>
              <w:ind w:left="360"/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2. Установление причин отставания  слабоуспевающих учащихся через беседы со школьными специалистами: классным руководителем, психологом, врачом, логопедом, встречи с отдельными родителями.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 течение учебного года.</w:t>
            </w:r>
          </w:p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3. 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Сентябрь, обновлять по мере необходимости.</w:t>
            </w: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60E0E">
              <w:rPr>
                <w:rFonts w:ascii="Times New Roman" w:eastAsia="Calibri" w:hAnsi="Times New Roman" w:cs="Times New Roman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 течение учебного года.</w:t>
            </w: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5. Вести обязательный тематический учет знаний слабоуспевающих учащихся  класса. 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 течение учебного года.</w:t>
            </w:r>
          </w:p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60E0E" w:rsidRPr="00160E0E" w:rsidTr="00160E0E">
        <w:trPr>
          <w:jc w:val="center"/>
        </w:trPr>
        <w:tc>
          <w:tcPr>
            <w:tcW w:w="7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 течение учебного года.</w:t>
            </w:r>
          </w:p>
        </w:tc>
      </w:tr>
    </w:tbl>
    <w:p w:rsidR="00160E0E" w:rsidRPr="00160E0E" w:rsidRDefault="00160E0E" w:rsidP="00160E0E">
      <w:pPr>
        <w:ind w:firstLine="708"/>
        <w:jc w:val="center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ind w:firstLine="708"/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>Ученик может отставать в обучении по разным зависящим и независящим от него  причинам:</w:t>
      </w:r>
    </w:p>
    <w:p w:rsidR="00160E0E" w:rsidRPr="00160E0E" w:rsidRDefault="00160E0E" w:rsidP="00160E0E">
      <w:pPr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 xml:space="preserve">*пропуски занятий по болезни; </w:t>
      </w:r>
    </w:p>
    <w:p w:rsidR="00160E0E" w:rsidRPr="00160E0E" w:rsidRDefault="00160E0E" w:rsidP="00160E0E">
      <w:pPr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>*слабое общее физическое развитие, наличие хронических заболеваний;</w:t>
      </w:r>
    </w:p>
    <w:p w:rsidR="00160E0E" w:rsidRPr="00160E0E" w:rsidRDefault="00160E0E" w:rsidP="00160E0E">
      <w:pPr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>*задержка психического развития. Часто  дети  с диагнозом  обучаются в общеобразовательных классах в связи с отсутствием  классов коррекционных или нежеланием родителей перевести ребенка в специализированный класс или школу;</w:t>
      </w:r>
    </w:p>
    <w:p w:rsidR="00160E0E" w:rsidRPr="00160E0E" w:rsidRDefault="00160E0E" w:rsidP="00160E0E">
      <w:pPr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 xml:space="preserve">*педагогическая запущенность: отсутствие у ребенка наработанных </w:t>
      </w:r>
      <w:proofErr w:type="spellStart"/>
      <w:r w:rsidRPr="00160E0E">
        <w:rPr>
          <w:rFonts w:ascii="Times New Roman" w:eastAsia="Calibri" w:hAnsi="Times New Roman" w:cs="Times New Roman"/>
        </w:rPr>
        <w:t>общеучебных</w:t>
      </w:r>
      <w:proofErr w:type="spellEnd"/>
      <w:r w:rsidRPr="00160E0E">
        <w:rPr>
          <w:rFonts w:ascii="Times New Roman" w:eastAsia="Calibri" w:hAnsi="Times New Roman" w:cs="Times New Roman"/>
        </w:rPr>
        <w:t xml:space="preserve">  умений и навыков за предыдущие годы обучения: низкая техника чтения, техника письма, счета, отсутствие навыков самостоятельности в работе и </w:t>
      </w:r>
      <w:proofErr w:type="spellStart"/>
      <w:proofErr w:type="gramStart"/>
      <w:r w:rsidRPr="00160E0E">
        <w:rPr>
          <w:rFonts w:ascii="Times New Roman" w:eastAsia="Calibri" w:hAnsi="Times New Roman" w:cs="Times New Roman"/>
        </w:rPr>
        <w:t>др</w:t>
      </w:r>
      <w:proofErr w:type="spellEnd"/>
      <w:proofErr w:type="gramEnd"/>
      <w:r w:rsidRPr="00160E0E">
        <w:rPr>
          <w:rFonts w:ascii="Times New Roman" w:eastAsia="Calibri" w:hAnsi="Times New Roman" w:cs="Times New Roman"/>
        </w:rPr>
        <w:t>;</w:t>
      </w:r>
    </w:p>
    <w:p w:rsidR="00160E0E" w:rsidRPr="00160E0E" w:rsidRDefault="00160E0E" w:rsidP="00160E0E">
      <w:pPr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lastRenderedPageBreak/>
        <w:t xml:space="preserve">*прогулы. </w:t>
      </w:r>
    </w:p>
    <w:p w:rsidR="00160E0E" w:rsidRPr="00160E0E" w:rsidRDefault="00160E0E" w:rsidP="00160E0E">
      <w:pPr>
        <w:ind w:firstLine="708"/>
        <w:jc w:val="both"/>
        <w:rPr>
          <w:rFonts w:ascii="Times New Roman" w:eastAsia="Calibri" w:hAnsi="Times New Roman" w:cs="Times New Roman"/>
        </w:rPr>
      </w:pPr>
      <w:r w:rsidRPr="00160E0E">
        <w:rPr>
          <w:rFonts w:ascii="Times New Roman" w:eastAsia="Calibri" w:hAnsi="Times New Roman" w:cs="Times New Roman"/>
        </w:rPr>
        <w:t>На заседаниях школьных методических объединений  следует обсуждать вопросы работы  со слабыми учащимися  и обмениваться опытом.</w:t>
      </w:r>
    </w:p>
    <w:p w:rsidR="00160E0E" w:rsidRPr="00160E0E" w:rsidRDefault="00160E0E" w:rsidP="00160E0E">
      <w:pPr>
        <w:ind w:firstLine="708"/>
        <w:jc w:val="center"/>
        <w:rPr>
          <w:rFonts w:ascii="Times New Roman" w:eastAsia="Calibri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620"/>
        <w:gridCol w:w="4347"/>
      </w:tblGrid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 Примечание</w:t>
            </w: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1. Взять на учет и составить список слабоуспевающих и неуспевающих учащихся по итогам предыдущего года обучения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Сентябрь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Данные по неуспевающим учащимся взять из сводной ведомости успеваемости за прошлый год. 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2. Провести собеседование с классными руководителями по поводу согласования и уточнения списка слабоуспевающих и неуспевающих учащихся. Выяснить причины их отставания.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Информацию предоставляют классные руководители.</w:t>
            </w: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3. Провести собеседование с учителям</w:t>
            </w:r>
            <w:proofErr w:type="gramStart"/>
            <w:r w:rsidRPr="00160E0E">
              <w:rPr>
                <w:rFonts w:ascii="Times New Roman" w:eastAsia="Calibri" w:hAnsi="Times New Roman" w:cs="Times New Roman"/>
              </w:rPr>
              <w:t>и-</w:t>
            </w:r>
            <w:proofErr w:type="gramEnd"/>
            <w:r w:rsidRPr="00160E0E">
              <w:rPr>
                <w:rFonts w:ascii="Times New Roman" w:eastAsia="Calibri" w:hAnsi="Times New Roman" w:cs="Times New Roman"/>
              </w:rPr>
              <w:t xml:space="preserve"> предметниками по согласованию и уточнению плана работы со слабоуспевающими и неуспевающими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Сентябрь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 план учителю включить обязательно: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*контрольный срез знаний детей.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*индивидуальную работу по ликвидации пробелов.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*ведение тематического учета знаний слабых детей.</w:t>
            </w:r>
          </w:p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*ведение работ с отражением индивидуальных заданий.</w:t>
            </w: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4. Собеседования с учителями по итогам четверти с просмотром ведения тематического учета знаний и листа индивидуальной работы со слабоуспевающими учащимися.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По итогам четверти.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Тематический учет знаний покажет, что западает у ученика, над чем должен индивидуально работать учитель. Анализ листов индивидуальной работы со слабоуспевающими учащимися.</w:t>
            </w: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5. Индивидуальные беседы с учителями  о состоянии дел у слабоуспевающих учащихся по результатам проведенных контрольных работ.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Согласно графику контрольных работ.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Учителя-предме</w:t>
            </w:r>
            <w:r w:rsidRPr="00160E0E">
              <w:rPr>
                <w:rFonts w:ascii="Times New Roman" w:hAnsi="Times New Roman" w:cs="Times New Roman"/>
              </w:rPr>
              <w:t xml:space="preserve">тники представляют зам. </w:t>
            </w:r>
            <w:proofErr w:type="spellStart"/>
            <w:r w:rsidRPr="00160E0E">
              <w:rPr>
                <w:rFonts w:ascii="Times New Roman" w:hAnsi="Times New Roman" w:cs="Times New Roman"/>
              </w:rPr>
              <w:t>дир</w:t>
            </w:r>
            <w:proofErr w:type="spellEnd"/>
            <w:r w:rsidRPr="00160E0E">
              <w:rPr>
                <w:rFonts w:ascii="Times New Roman" w:hAnsi="Times New Roman" w:cs="Times New Roman"/>
              </w:rPr>
              <w:t xml:space="preserve">. </w:t>
            </w:r>
            <w:r w:rsidRPr="00160E0E">
              <w:rPr>
                <w:rFonts w:ascii="Times New Roman" w:eastAsia="Calibri" w:hAnsi="Times New Roman" w:cs="Times New Roman"/>
              </w:rPr>
              <w:t xml:space="preserve"> для контроля графики  контроля знаний и практических навыков учащихся (контрольных работ, срезов, творческих, тестов и др. видов работ в зависимости от предмета). </w:t>
            </w:r>
          </w:p>
        </w:tc>
      </w:tr>
      <w:tr w:rsidR="00160E0E" w:rsidRPr="00160E0E" w:rsidTr="00160E0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 xml:space="preserve">6. Индивидуальные беседы со слабоуспевающими учениками о состоянии их учебных дел.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Выборочно, по ситуации.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E0E" w:rsidRPr="00160E0E" w:rsidRDefault="00160E0E" w:rsidP="00160E0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60E0E">
              <w:rPr>
                <w:rFonts w:ascii="Times New Roman" w:eastAsia="Calibri" w:hAnsi="Times New Roman" w:cs="Times New Roman"/>
              </w:rPr>
              <w:t>Проведение индивидуальных бесед с учениками, с целью выявления причин отставания в учебе.</w:t>
            </w:r>
          </w:p>
        </w:tc>
      </w:tr>
    </w:tbl>
    <w:p w:rsidR="00160E0E" w:rsidRPr="00160E0E" w:rsidRDefault="00160E0E" w:rsidP="00160E0E">
      <w:pPr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0E0E" w:rsidRPr="00160E0E" w:rsidRDefault="00160E0E" w:rsidP="00160E0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0E0E" w:rsidRPr="00160E0E" w:rsidRDefault="00160E0E" w:rsidP="00160E0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0E0E" w:rsidRPr="00160E0E" w:rsidRDefault="00160E0E" w:rsidP="00160E0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60E0E" w:rsidRPr="00160E0E" w:rsidRDefault="00160E0E" w:rsidP="00160E0E">
      <w:pPr>
        <w:pStyle w:val="aa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160E0E">
        <w:rPr>
          <w:b/>
          <w:sz w:val="28"/>
          <w:szCs w:val="28"/>
        </w:rPr>
        <w:t xml:space="preserve">лан индивидуальной работы со </w:t>
      </w:r>
      <w:proofErr w:type="gramStart"/>
      <w:r w:rsidRPr="00160E0E">
        <w:rPr>
          <w:b/>
          <w:sz w:val="28"/>
          <w:szCs w:val="28"/>
        </w:rPr>
        <w:t>слабоуспевающим</w:t>
      </w:r>
      <w:proofErr w:type="gramEnd"/>
      <w:r w:rsidRPr="00160E0E">
        <w:rPr>
          <w:b/>
          <w:sz w:val="28"/>
          <w:szCs w:val="28"/>
        </w:rPr>
        <w:t xml:space="preserve"> обучающимся</w:t>
      </w: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>ФИО учителя   _____________________</w:t>
      </w: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>Фамилия ученика (класс) _____________________</w:t>
      </w: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>Предмет___________________________________</w:t>
      </w:r>
    </w:p>
    <w:p w:rsidR="00160E0E" w:rsidRPr="00160E0E" w:rsidRDefault="00160E0E" w:rsidP="00160E0E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>Пробелы в знаниях уч-ся (тема, проблема) _________________________________________________________________</w:t>
      </w:r>
    </w:p>
    <w:p w:rsidR="00160E0E" w:rsidRPr="00160E0E" w:rsidRDefault="00160E0E" w:rsidP="00160E0E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160E0E" w:rsidRPr="00160E0E" w:rsidRDefault="00160E0E" w:rsidP="00160E0E">
      <w:p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0E0E" w:rsidRPr="00160E0E" w:rsidRDefault="00160E0E" w:rsidP="00160E0E">
      <w:pPr>
        <w:spacing w:after="0"/>
        <w:ind w:left="708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60E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E0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160E0E" w:rsidRPr="00160E0E" w:rsidTr="00160E0E">
        <w:trPr>
          <w:trHeight w:val="71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Планируемые мероприятия, 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Сроки реализации</w:t>
            </w:r>
          </w:p>
        </w:tc>
      </w:tr>
      <w:tr w:rsidR="00160E0E" w:rsidRPr="00160E0E" w:rsidTr="00160E0E">
        <w:trPr>
          <w:trHeight w:val="71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1.Индивидуальные дополнительные занятия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71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hAnsi="Times New Roman" w:cs="Times New Roman"/>
                <w:sz w:val="28"/>
                <w:szCs w:val="28"/>
              </w:rPr>
              <w:t>2. Ликвидация  академической задолженности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713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hAnsi="Times New Roman" w:cs="Times New Roman"/>
                <w:sz w:val="28"/>
                <w:szCs w:val="28"/>
              </w:rPr>
              <w:t>3.Консультации для родителей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0E0E">
              <w:rPr>
                <w:rFonts w:ascii="Times New Roman" w:hAnsi="Times New Roman" w:cs="Times New Roman"/>
                <w:sz w:val="28"/>
                <w:szCs w:val="28"/>
              </w:rPr>
              <w:t>4. Другое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3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60E0E" w:rsidRPr="00160E0E" w:rsidTr="00160E0E">
        <w:trPr>
          <w:trHeight w:val="356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  <w:r w:rsidRPr="00160E0E">
        <w:rPr>
          <w:rFonts w:ascii="Times New Roman" w:eastAsia="Calibri" w:hAnsi="Times New Roman" w:cs="Times New Roman"/>
          <w:b/>
          <w:sz w:val="18"/>
          <w:szCs w:val="18"/>
        </w:rPr>
        <w:t xml:space="preserve">     Дата________________                                                                          Подпись_______________________</w:t>
      </w:r>
    </w:p>
    <w:p w:rsidR="00E07C37" w:rsidRDefault="00E07C37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Default="00A175B4" w:rsidP="00160E0E">
      <w:pPr>
        <w:spacing w:after="0"/>
        <w:jc w:val="right"/>
        <w:rPr>
          <w:rFonts w:ascii="Times New Roman" w:hAnsi="Times New Roman" w:cs="Times New Roman"/>
        </w:rPr>
      </w:pPr>
    </w:p>
    <w:p w:rsidR="00A175B4" w:rsidRPr="00CB5667" w:rsidRDefault="00A175B4" w:rsidP="00A175B4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175B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</w:t>
      </w:r>
      <w:r w:rsidRPr="00CB5667"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A175B4" w:rsidRPr="00CB5667" w:rsidRDefault="00A175B4" w:rsidP="00A175B4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B5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директор школы</w:t>
      </w:r>
    </w:p>
    <w:p w:rsidR="00A175B4" w:rsidRPr="00CB5667" w:rsidRDefault="00A175B4" w:rsidP="00A175B4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B5667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CB5667">
        <w:rPr>
          <w:rFonts w:ascii="Times New Roman" w:hAnsi="Times New Roman" w:cs="Times New Roman"/>
          <w:sz w:val="24"/>
          <w:szCs w:val="24"/>
        </w:rPr>
        <w:t>Абдулаев</w:t>
      </w:r>
      <w:proofErr w:type="spellEnd"/>
    </w:p>
    <w:p w:rsidR="00A175B4" w:rsidRPr="00CB5667" w:rsidRDefault="00A175B4" w:rsidP="00A175B4">
      <w:pPr>
        <w:spacing w:after="0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CB5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B5667">
        <w:rPr>
          <w:rFonts w:ascii="Times New Roman" w:hAnsi="Times New Roman" w:cs="Times New Roman"/>
          <w:sz w:val="24"/>
          <w:szCs w:val="24"/>
        </w:rPr>
        <w:t xml:space="preserve">                    Приказ № 226 от 02.09.2024</w:t>
      </w:r>
    </w:p>
    <w:p w:rsidR="00160E0E" w:rsidRPr="00160E0E" w:rsidRDefault="00160E0E" w:rsidP="00160E0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E0E">
        <w:rPr>
          <w:rFonts w:ascii="Times New Roman" w:hAnsi="Times New Roman" w:cs="Times New Roman"/>
          <w:b/>
          <w:i/>
          <w:sz w:val="24"/>
          <w:szCs w:val="24"/>
        </w:rPr>
        <w:t>План работы</w:t>
      </w:r>
    </w:p>
    <w:p w:rsidR="00160E0E" w:rsidRPr="00160E0E" w:rsidRDefault="00160E0E" w:rsidP="00160E0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0E0E">
        <w:rPr>
          <w:rFonts w:ascii="Times New Roman" w:hAnsi="Times New Roman" w:cs="Times New Roman"/>
          <w:b/>
          <w:i/>
          <w:sz w:val="24"/>
          <w:szCs w:val="24"/>
        </w:rPr>
        <w:t xml:space="preserve"> с детьми-инвалидами и ОВЗ</w:t>
      </w:r>
    </w:p>
    <w:p w:rsidR="00160E0E" w:rsidRPr="00160E0E" w:rsidRDefault="00160E0E" w:rsidP="00160E0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9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4153"/>
        <w:gridCol w:w="1968"/>
        <w:gridCol w:w="2864"/>
      </w:tblGrid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Составление списков учащихся детей-инвалидов и детей с ОВЗ. База данных.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Май-август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Внесение учащихся детей-инвалидов и детей с ОВЗ в списочный состав классов.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уроков,  для детей-инвалидов и детей с ОВЗ, обучающихся на дому.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над учебным процессом учащихся детей-инвалидов и детей с ОВЗ.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Обследование учащихся детей-инвалидов и детей с ОВЗ педагогом-психологом (при необходимости).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учащихся детей-инвалидов и детей с ОВЗ педагогом-психологом (при необходимости).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Консультирование учащихся детей-инвалидов и детей с ОВЗ педагогом-психологом (при необходимости).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Проведение педагогом-психологом  коррекционных занятий с учащимися-инвалидами и детьми с ОВЗ.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учащихся  детей-инвалидов и детей с ОВЗ </w:t>
            </w:r>
            <w:r w:rsidRPr="0016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проводимых в школе и классе (по возможности).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Участие учащихся детей-инвалидов и детей с ОВЗ  в конкурсах, олимпиадах, проводимых в течение учебного года.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педагогом-психологом учащихся детей-инвалидов и детей с ОВЗ в период подготовки к участию в конкурсах, олимпиадах проводимых в течение учебного года.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учителя-предметники, 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отношения в обществе к проблемам детей-инвалидов и детей  с  ОВЗ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 течение 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Кл.  рук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педагоги, педагог-психолог, общественность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Участие учащихся детей-инвалидов и детей с ОВЗ в мероприятии, посвящённом окончанию учебного года.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дете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и детей  с ОВЗ: урочная, внеурочная, консультации учащихся, родителей, педагогами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Учащиеся, педагоги, родители</w:t>
            </w:r>
          </w:p>
        </w:tc>
      </w:tr>
      <w:tr w:rsidR="00160E0E" w:rsidRPr="00160E0E" w:rsidTr="00160E0E">
        <w:trPr>
          <w:trHeight w:val="241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 учащимися детьми-инвалидами и детьми с ОВЗ за учебный год.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Ю.Ю., учителя-предметники, </w:t>
            </w:r>
          </w:p>
          <w:p w:rsidR="00160E0E" w:rsidRPr="00160E0E" w:rsidRDefault="00160E0E" w:rsidP="0016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160E0E" w:rsidRPr="00160E0E" w:rsidTr="00160E0E">
        <w:trPr>
          <w:trHeight w:val="176"/>
        </w:trPr>
        <w:tc>
          <w:tcPr>
            <w:tcW w:w="950" w:type="dxa"/>
            <w:shd w:val="clear" w:color="auto" w:fill="auto"/>
          </w:tcPr>
          <w:p w:rsidR="00160E0E" w:rsidRPr="00160E0E" w:rsidRDefault="00160E0E" w:rsidP="00160E0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53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Составления плана работы с учащимися детьми-инвалидами на следующий учебный год</w:t>
            </w:r>
          </w:p>
        </w:tc>
        <w:tc>
          <w:tcPr>
            <w:tcW w:w="1968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Май, август</w:t>
            </w:r>
          </w:p>
        </w:tc>
        <w:tc>
          <w:tcPr>
            <w:tcW w:w="2864" w:type="dxa"/>
            <w:shd w:val="clear" w:color="auto" w:fill="auto"/>
          </w:tcPr>
          <w:p w:rsidR="00160E0E" w:rsidRPr="00160E0E" w:rsidRDefault="00160E0E" w:rsidP="00160E0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Курынова</w:t>
            </w:r>
            <w:proofErr w:type="spellEnd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 Ю.Ю., учителя-предметники, работающие с учащимися детьми-инвалидами и детьми с ОВЗ,</w:t>
            </w:r>
          </w:p>
          <w:p w:rsidR="00160E0E" w:rsidRPr="00160E0E" w:rsidRDefault="00160E0E" w:rsidP="00160E0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</w:tbl>
    <w:p w:rsidR="00160E0E" w:rsidRPr="00160E0E" w:rsidRDefault="00160E0E" w:rsidP="00160E0E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051F" w:rsidTr="0078051F">
        <w:tc>
          <w:tcPr>
            <w:tcW w:w="4785" w:type="dxa"/>
          </w:tcPr>
          <w:p w:rsidR="0078051F" w:rsidRDefault="0078051F" w:rsidP="0078051F">
            <w:pPr>
              <w:ind w:right="-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78051F" w:rsidRPr="00CB5667" w:rsidRDefault="0078051F" w:rsidP="0078051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667">
              <w:rPr>
                <w:rFonts w:ascii="Times New Roman" w:hAnsi="Times New Roman" w:cs="Times New Roman"/>
                <w:sz w:val="24"/>
                <w:szCs w:val="24"/>
              </w:rPr>
              <w:t>«Утверждено»                                                                                                                                        директор школы</w:t>
            </w:r>
          </w:p>
          <w:p w:rsidR="0078051F" w:rsidRPr="00CB5667" w:rsidRDefault="0078051F" w:rsidP="0078051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667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CB5667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  <w:p w:rsidR="0078051F" w:rsidRPr="00CB5667" w:rsidRDefault="0078051F" w:rsidP="0078051F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5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CB56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№ 226 от 02.09.2024</w:t>
            </w:r>
          </w:p>
          <w:p w:rsidR="0078051F" w:rsidRDefault="0078051F" w:rsidP="0078051F">
            <w:pPr>
              <w:ind w:right="-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60E0E" w:rsidRPr="00160E0E" w:rsidRDefault="00160E0E" w:rsidP="0078051F">
      <w:pPr>
        <w:spacing w:after="0"/>
        <w:rPr>
          <w:rFonts w:ascii="Times New Roman" w:hAnsi="Times New Roman" w:cs="Times New Roman"/>
        </w:rPr>
      </w:pPr>
    </w:p>
    <w:p w:rsidR="00160E0E" w:rsidRPr="00160E0E" w:rsidRDefault="00160E0E" w:rsidP="00160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E07C37" w:rsidRDefault="00160E0E" w:rsidP="00160E0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Методическая тема: </w:t>
      </w:r>
    </w:p>
    <w:p w:rsidR="00160E0E" w:rsidRPr="00160E0E" w:rsidRDefault="00E07C37" w:rsidP="00E07C37">
      <w:pPr>
        <w:widowControl w:val="0"/>
        <w:autoSpaceDE w:val="0"/>
        <w:autoSpaceDN w:val="0"/>
        <w:spacing w:after="0" w:line="240" w:lineRule="auto"/>
        <w:ind w:left="359" w:right="175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Развитие профессиональных компетентностей педагогов как фактора достижения современного качества образования</w:t>
      </w:r>
    </w:p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ind w:left="359" w:right="175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ind w:left="359" w:right="161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="00E7644A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обеспечения положительной динамики школы, способствующей развитию образовательной среды на основе ФГОС и обновленных ФГОС НОО </w:t>
      </w:r>
      <w:proofErr w:type="gramStart"/>
      <w:r w:rsidR="00E7644A">
        <w:rPr>
          <w:rFonts w:ascii="Times New Roman" w:eastAsia="Times New Roman" w:hAnsi="Times New Roman" w:cs="Times New Roman"/>
          <w:sz w:val="24"/>
          <w:szCs w:val="24"/>
        </w:rPr>
        <w:t>и ООО</w:t>
      </w:r>
      <w:proofErr w:type="gramEnd"/>
      <w:r w:rsidR="00E7644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160E0E" w:rsidRPr="00160E0E" w:rsidRDefault="00160E0E" w:rsidP="00160E0E">
      <w:pPr>
        <w:widowControl w:val="0"/>
        <w:autoSpaceDE w:val="0"/>
        <w:autoSpaceDN w:val="0"/>
        <w:spacing w:before="3" w:after="0" w:line="274" w:lineRule="exact"/>
        <w:ind w:left="1079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160E0E" w:rsidRPr="00160E0E" w:rsidRDefault="00160E0E" w:rsidP="00160E0E">
      <w:pPr>
        <w:widowControl w:val="0"/>
        <w:autoSpaceDE w:val="0"/>
        <w:autoSpaceDN w:val="0"/>
        <w:spacing w:after="0" w:line="274" w:lineRule="exact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sz w:val="24"/>
          <w:szCs w:val="24"/>
        </w:rPr>
        <w:t xml:space="preserve">- Совершенствовать </w:t>
      </w:r>
      <w:proofErr w:type="spellStart"/>
      <w:r w:rsidRPr="00160E0E">
        <w:rPr>
          <w:rFonts w:ascii="Times New Roman" w:eastAsia="Times New Roman" w:hAnsi="Times New Roman" w:cs="Times New Roman"/>
          <w:sz w:val="24"/>
          <w:szCs w:val="24"/>
        </w:rPr>
        <w:t>внутришкольную</w:t>
      </w:r>
      <w:proofErr w:type="spellEnd"/>
      <w:r w:rsidRPr="00160E0E">
        <w:rPr>
          <w:rFonts w:ascii="Times New Roman" w:eastAsia="Times New Roman" w:hAnsi="Times New Roman" w:cs="Times New Roman"/>
          <w:sz w:val="24"/>
          <w:szCs w:val="24"/>
        </w:rPr>
        <w:t xml:space="preserve"> систему повышения квалификации учителей</w:t>
      </w:r>
    </w:p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ind w:left="1079"/>
        <w:rPr>
          <w:rFonts w:ascii="Times New Roman" w:eastAsia="Times New Roman" w:hAnsi="Times New Roman" w:cs="Times New Roman"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sz w:val="24"/>
          <w:szCs w:val="24"/>
        </w:rPr>
        <w:t>- Внедрять новые формы непрерывного повышения профессиональной компетентности педагогов (</w:t>
      </w:r>
      <w:proofErr w:type="spellStart"/>
      <w:r w:rsidRPr="00160E0E">
        <w:rPr>
          <w:rFonts w:ascii="Times New Roman" w:eastAsia="Times New Roman" w:hAnsi="Times New Roman" w:cs="Times New Roman"/>
          <w:sz w:val="24"/>
          <w:szCs w:val="24"/>
        </w:rPr>
        <w:t>вебинары</w:t>
      </w:r>
      <w:proofErr w:type="spellEnd"/>
      <w:r w:rsidRPr="00160E0E">
        <w:rPr>
          <w:rFonts w:ascii="Times New Roman" w:eastAsia="Times New Roman" w:hAnsi="Times New Roman" w:cs="Times New Roman"/>
          <w:sz w:val="24"/>
          <w:szCs w:val="24"/>
        </w:rPr>
        <w:t>, видео-уроки и т.д.)</w:t>
      </w:r>
    </w:p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ind w:left="1134" w:right="1662" w:hanging="55"/>
        <w:rPr>
          <w:rFonts w:ascii="Times New Roman" w:eastAsia="Times New Roman" w:hAnsi="Times New Roman" w:cs="Times New Roman"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sz w:val="24"/>
          <w:szCs w:val="24"/>
        </w:rPr>
        <w:t>-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</w:t>
      </w:r>
    </w:p>
    <w:p w:rsidR="00160E0E" w:rsidRPr="00160E0E" w:rsidRDefault="00160E0E" w:rsidP="00160E0E">
      <w:pPr>
        <w:widowControl w:val="0"/>
        <w:autoSpaceDE w:val="0"/>
        <w:autoSpaceDN w:val="0"/>
        <w:spacing w:after="0" w:line="240" w:lineRule="auto"/>
        <w:ind w:left="1134" w:right="1231" w:hanging="55"/>
        <w:rPr>
          <w:rFonts w:ascii="Times New Roman" w:eastAsia="Times New Roman" w:hAnsi="Times New Roman" w:cs="Times New Roman"/>
          <w:sz w:val="24"/>
          <w:szCs w:val="24"/>
        </w:rPr>
      </w:pPr>
      <w:r w:rsidRPr="00160E0E">
        <w:rPr>
          <w:rFonts w:ascii="Times New Roman" w:eastAsia="Times New Roman" w:hAnsi="Times New Roman" w:cs="Times New Roman"/>
          <w:sz w:val="24"/>
          <w:szCs w:val="24"/>
        </w:rPr>
        <w:t>- Привести в систему работу учителей 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:rsidR="00160E0E" w:rsidRPr="00160E0E" w:rsidRDefault="00160E0E" w:rsidP="00160E0E">
      <w:pPr>
        <w:rPr>
          <w:rFonts w:ascii="Times New Roman" w:hAnsi="Times New Roman" w:cs="Times New Roman"/>
        </w:rPr>
      </w:pPr>
    </w:p>
    <w:p w:rsidR="00160E0E" w:rsidRPr="00160E0E" w:rsidRDefault="00160E0E" w:rsidP="00160E0E">
      <w:pPr>
        <w:tabs>
          <w:tab w:val="left" w:pos="1929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160E0E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Направления деятельности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535"/>
      </w:tblGrid>
      <w:tr w:rsidR="00160E0E" w:rsidRPr="00160E0E" w:rsidTr="00160E0E">
        <w:trPr>
          <w:trHeight w:val="287"/>
        </w:trPr>
        <w:tc>
          <w:tcPr>
            <w:tcW w:w="4968" w:type="dxa"/>
            <w:shd w:val="clear" w:color="auto" w:fill="FFFFFF" w:themeFill="background1"/>
            <w:vAlign w:val="bottom"/>
          </w:tcPr>
          <w:p w:rsidR="00160E0E" w:rsidRPr="00160E0E" w:rsidRDefault="00160E0E" w:rsidP="00160E0E">
            <w:pPr>
              <w:spacing w:after="0" w:line="273" w:lineRule="exact"/>
              <w:ind w:left="12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Основные направления</w:t>
            </w:r>
          </w:p>
        </w:tc>
        <w:tc>
          <w:tcPr>
            <w:tcW w:w="4535" w:type="dxa"/>
            <w:shd w:val="clear" w:color="auto" w:fill="FFFFFF" w:themeFill="background1"/>
            <w:vAlign w:val="bottom"/>
          </w:tcPr>
          <w:p w:rsidR="00160E0E" w:rsidRPr="00160E0E" w:rsidRDefault="00160E0E" w:rsidP="00160E0E">
            <w:pPr>
              <w:spacing w:after="0" w:line="273" w:lineRule="exact"/>
              <w:ind w:right="58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Формы и виды деятельности</w:t>
            </w:r>
          </w:p>
        </w:tc>
      </w:tr>
      <w:tr w:rsidR="00160E0E" w:rsidRPr="00160E0E" w:rsidTr="0078051F">
        <w:trPr>
          <w:trHeight w:val="1124"/>
        </w:trPr>
        <w:tc>
          <w:tcPr>
            <w:tcW w:w="4968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 w:line="266" w:lineRule="exact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Обновление  содержания  образования, 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совер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-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шенствование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граней 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образовательного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про-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цесса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на основе внедрения в практику работы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продуктивных   педагогических</w:t>
            </w:r>
          </w:p>
          <w:p w:rsidR="00160E0E" w:rsidRPr="00160E0E" w:rsidRDefault="00160E0E" w:rsidP="00160E0E">
            <w:pPr>
              <w:spacing w:after="0"/>
              <w:ind w:left="24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технологий,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ориентированных  на  развитие  личности  ре-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бенка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 и  совершенствование 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педагогического</w:t>
            </w:r>
            <w:proofErr w:type="gramEnd"/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мастерства учителя</w:t>
            </w:r>
          </w:p>
        </w:tc>
        <w:tc>
          <w:tcPr>
            <w:tcW w:w="4535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1.Реализация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компетентностного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подхода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</w:t>
            </w:r>
            <w:proofErr w:type="gramEnd"/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образовательном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процессе</w:t>
            </w:r>
            <w:proofErr w:type="gramEnd"/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2.Оптимизация урока за счет новых образовательных технологий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3.Повышение эффективности проведения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всех видов учебных занятий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4.Формирование исследовательских  умений  и  навыков  в  урочной  и  внеурочной  деятельности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5.Предоставление  им  оптимальных  возможностей для реализации индивидуальных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творческих запросов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6.Активизация</w:t>
            </w:r>
            <w:r w:rsidRPr="00160E0E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работы по организации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проектно-исследовательской деятельности обучающихся и педагогов;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7.Обеспечение методической работы с педагогами образовательного учреждения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на диагностической основе;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8.Подготовка  к  государственной  итоговой аттестации учащихся выпускных классов</w:t>
            </w:r>
          </w:p>
        </w:tc>
      </w:tr>
      <w:tr w:rsidR="00160E0E" w:rsidRPr="00160E0E" w:rsidTr="00160E0E">
        <w:trPr>
          <w:trHeight w:val="3816"/>
        </w:trPr>
        <w:tc>
          <w:tcPr>
            <w:tcW w:w="4968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 w:line="260" w:lineRule="exact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 xml:space="preserve">Изучение и распространение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положительного</w:t>
            </w:r>
            <w:proofErr w:type="gramEnd"/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педагогического опыта творчески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работающих</w:t>
            </w:r>
            <w:proofErr w:type="gramEnd"/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учителей</w:t>
            </w:r>
          </w:p>
        </w:tc>
        <w:tc>
          <w:tcPr>
            <w:tcW w:w="4535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60E0E">
              <w:rPr>
                <w:rFonts w:ascii="Times New Roman" w:eastAsia="Times New Roman" w:hAnsi="Times New Roman" w:cs="Times New Roman"/>
                <w:shd w:val="clear" w:color="auto" w:fill="FFFFFF" w:themeFill="background1"/>
              </w:rPr>
              <w:t>1.</w:t>
            </w:r>
            <w:r w:rsidRPr="00160E0E">
              <w:rPr>
                <w:rFonts w:ascii="Times New Roman" w:hAnsi="Times New Roman" w:cs="Times New Roman"/>
                <w:sz w:val="24"/>
              </w:rPr>
              <w:t xml:space="preserve">Повышение уровня 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</w:rPr>
              <w:t>профессиональной</w:t>
            </w:r>
            <w:proofErr w:type="gramEnd"/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60E0E">
              <w:rPr>
                <w:rFonts w:ascii="Times New Roman" w:hAnsi="Times New Roman" w:cs="Times New Roman"/>
                <w:sz w:val="24"/>
              </w:rPr>
              <w:t>подготовки учителей;</w:t>
            </w:r>
          </w:p>
          <w:p w:rsidR="00160E0E" w:rsidRPr="00160E0E" w:rsidRDefault="00160E0E" w:rsidP="00160E0E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2.Формирование  информационной  компетентности педагогов;</w:t>
            </w:r>
          </w:p>
          <w:p w:rsidR="00160E0E" w:rsidRPr="00160E0E" w:rsidRDefault="00160E0E" w:rsidP="00160E0E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3.Информационно-методическое обеспечение образовательного процесса и системы повышения  квалификации  педагогического  коллектива</w:t>
            </w:r>
          </w:p>
          <w:p w:rsidR="00160E0E" w:rsidRPr="00160E0E" w:rsidRDefault="00160E0E" w:rsidP="00160E0E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4.Приведение методического обеспечения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учебных предметов в соответствие с требованиями новых руководящих документов в области образования, учебных планов и программ;</w:t>
            </w:r>
          </w:p>
          <w:p w:rsidR="00160E0E" w:rsidRPr="00160E0E" w:rsidRDefault="00160E0E" w:rsidP="00160E0E">
            <w:pPr>
              <w:spacing w:after="0"/>
              <w:ind w:left="8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5.Информационное сопровождение учителей на этапе ФГОС второго поколения.</w:t>
            </w:r>
          </w:p>
        </w:tc>
      </w:tr>
      <w:tr w:rsidR="00160E0E" w:rsidRPr="00160E0E" w:rsidTr="00160E0E">
        <w:trPr>
          <w:trHeight w:val="2960"/>
        </w:trPr>
        <w:tc>
          <w:tcPr>
            <w:tcW w:w="4968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 w:line="266" w:lineRule="exact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Обеспечение  научно-методических  условий</w:t>
            </w:r>
          </w:p>
          <w:p w:rsidR="00160E0E" w:rsidRPr="00160E0E" w:rsidRDefault="00160E0E" w:rsidP="00160E0E">
            <w:pPr>
              <w:spacing w:after="0"/>
              <w:ind w:left="12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для  качественной  реализации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Федерального государственного образовательного стандарта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основного общего образования</w:t>
            </w:r>
          </w:p>
        </w:tc>
        <w:tc>
          <w:tcPr>
            <w:tcW w:w="4535" w:type="dxa"/>
            <w:shd w:val="clear" w:color="auto" w:fill="FFFFFF" w:themeFill="background1"/>
          </w:tcPr>
          <w:p w:rsidR="00160E0E" w:rsidRPr="00160E0E" w:rsidRDefault="00160E0E" w:rsidP="00160E0E">
            <w:pPr>
              <w:spacing w:after="0" w:line="266" w:lineRule="exact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1.Выявить  уровень  ресурсной  обеспеченности основного общего образования к введению ФГОС.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2.Обеспечить подготовку 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педагогических</w:t>
            </w:r>
            <w:proofErr w:type="gramEnd"/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Работников к реализации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государственного</w:t>
            </w:r>
            <w:proofErr w:type="gramEnd"/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стандарта основного общего образования второго  поколения,  ориентировать  их  на  ценностные установки, цели и задачи, определенные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государственным стандартом.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3.Освоение педагогами новой  системы требований  к  оценке  итогов  образовательной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  <w:shd w:val="clear" w:color="auto" w:fill="FFFFFF" w:themeFill="background1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деятельности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обучающихся</w:t>
            </w:r>
            <w:proofErr w:type="gram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</w:tbl>
    <w:p w:rsidR="00160E0E" w:rsidRPr="00160E0E" w:rsidRDefault="00160E0E" w:rsidP="00160E0E">
      <w:pPr>
        <w:spacing w:after="0" w:line="20" w:lineRule="exact"/>
        <w:rPr>
          <w:rFonts w:ascii="Times New Roman" w:hAnsi="Times New Roman" w:cs="Times New Roman"/>
          <w:sz w:val="20"/>
          <w:szCs w:val="20"/>
        </w:rPr>
      </w:pPr>
    </w:p>
    <w:p w:rsidR="00160E0E" w:rsidRPr="00160E0E" w:rsidRDefault="00160E0E" w:rsidP="00160E0E">
      <w:pPr>
        <w:spacing w:after="0"/>
        <w:rPr>
          <w:rFonts w:ascii="Times New Roman" w:hAnsi="Times New Roman" w:cs="Times New Roman"/>
        </w:rPr>
      </w:pPr>
    </w:p>
    <w:p w:rsidR="00160E0E" w:rsidRDefault="00160E0E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Default="0078051F" w:rsidP="00160E0E">
      <w:pPr>
        <w:spacing w:after="0"/>
        <w:rPr>
          <w:rFonts w:ascii="Times New Roman" w:hAnsi="Times New Roman" w:cs="Times New Roman"/>
        </w:rPr>
      </w:pPr>
    </w:p>
    <w:p w:rsidR="0078051F" w:rsidRPr="00160E0E" w:rsidRDefault="0078051F" w:rsidP="00160E0E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22C7C" w:rsidTr="002B6BAE">
        <w:tc>
          <w:tcPr>
            <w:tcW w:w="4785" w:type="dxa"/>
          </w:tcPr>
          <w:p w:rsidR="00022C7C" w:rsidRDefault="00022C7C" w:rsidP="002B6BAE">
            <w:pPr>
              <w:ind w:right="-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022C7C" w:rsidRPr="00585B71" w:rsidRDefault="00022C7C" w:rsidP="002B6BA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1">
              <w:rPr>
                <w:rFonts w:ascii="Times New Roman" w:hAnsi="Times New Roman" w:cs="Times New Roman"/>
                <w:sz w:val="24"/>
                <w:szCs w:val="24"/>
              </w:rPr>
              <w:t>«Утверждено»                                                                                                                                        директор школы</w:t>
            </w:r>
          </w:p>
          <w:p w:rsidR="00022C7C" w:rsidRPr="00585B71" w:rsidRDefault="00022C7C" w:rsidP="002B6BA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1">
              <w:rPr>
                <w:rFonts w:ascii="Times New Roman" w:hAnsi="Times New Roman" w:cs="Times New Roman"/>
                <w:sz w:val="24"/>
                <w:szCs w:val="24"/>
              </w:rPr>
              <w:t xml:space="preserve">Д.В. </w:t>
            </w:r>
            <w:proofErr w:type="spellStart"/>
            <w:r w:rsidRPr="00585B7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</w:p>
          <w:p w:rsidR="00022C7C" w:rsidRPr="00585B71" w:rsidRDefault="00022C7C" w:rsidP="002B6BAE">
            <w:pPr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85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585B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№ 226 от 02.09.2024</w:t>
            </w:r>
          </w:p>
          <w:p w:rsidR="00022C7C" w:rsidRDefault="00022C7C" w:rsidP="002B6BAE">
            <w:pPr>
              <w:ind w:right="-1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22C7C" w:rsidRDefault="00022C7C" w:rsidP="00160E0E">
      <w:pPr>
        <w:spacing w:after="0"/>
        <w:ind w:left="30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0E0E" w:rsidRPr="00160E0E" w:rsidRDefault="00160E0E" w:rsidP="00585B71">
      <w:pPr>
        <w:spacing w:after="0"/>
        <w:ind w:left="3060"/>
        <w:rPr>
          <w:rFonts w:ascii="Times New Roman" w:hAnsi="Times New Roman" w:cs="Times New Roman"/>
          <w:sz w:val="20"/>
          <w:szCs w:val="20"/>
        </w:rPr>
      </w:pPr>
      <w:r w:rsidRPr="00160E0E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заседаний Методического совета школы</w:t>
      </w:r>
    </w:p>
    <w:tbl>
      <w:tblPr>
        <w:tblW w:w="826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4299"/>
        <w:gridCol w:w="1959"/>
        <w:gridCol w:w="1352"/>
      </w:tblGrid>
      <w:tr w:rsidR="00160E0E" w:rsidRPr="00160E0E" w:rsidTr="00160E0E">
        <w:trPr>
          <w:trHeight w:val="481"/>
        </w:trPr>
        <w:tc>
          <w:tcPr>
            <w:tcW w:w="658" w:type="dxa"/>
            <w:vMerge w:val="restart"/>
            <w:vAlign w:val="bottom"/>
          </w:tcPr>
          <w:p w:rsidR="00160E0E" w:rsidRPr="00160E0E" w:rsidRDefault="00160E0E" w:rsidP="00160E0E">
            <w:pPr>
              <w:spacing w:after="0" w:line="265" w:lineRule="exact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99" w:type="dxa"/>
            <w:vMerge w:val="restart"/>
          </w:tcPr>
          <w:p w:rsidR="00160E0E" w:rsidRPr="00160E0E" w:rsidRDefault="00160E0E" w:rsidP="00160E0E">
            <w:pPr>
              <w:spacing w:after="0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Проводимые мероприятия</w:t>
            </w:r>
          </w:p>
        </w:tc>
        <w:tc>
          <w:tcPr>
            <w:tcW w:w="1959" w:type="dxa"/>
            <w:vMerge w:val="restart"/>
          </w:tcPr>
          <w:p w:rsidR="00160E0E" w:rsidRPr="00160E0E" w:rsidRDefault="00160E0E" w:rsidP="00160E0E">
            <w:pPr>
              <w:spacing w:after="0" w:line="265" w:lineRule="exact"/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Ответствен-</w:t>
            </w:r>
          </w:p>
          <w:p w:rsidR="00160E0E" w:rsidRPr="00160E0E" w:rsidRDefault="00160E0E" w:rsidP="00160E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352" w:type="dxa"/>
            <w:vMerge w:val="restart"/>
          </w:tcPr>
          <w:p w:rsidR="00160E0E" w:rsidRPr="00160E0E" w:rsidRDefault="00160E0E" w:rsidP="00160E0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160E0E" w:rsidRPr="00160E0E" w:rsidTr="00160E0E">
        <w:trPr>
          <w:trHeight w:val="481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ind w:left="1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E0E" w:rsidRPr="00160E0E" w:rsidTr="00160E0E">
        <w:trPr>
          <w:trHeight w:val="159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60E0E" w:rsidRPr="00160E0E" w:rsidTr="00160E0E">
        <w:trPr>
          <w:trHeight w:val="464"/>
        </w:trPr>
        <w:tc>
          <w:tcPr>
            <w:tcW w:w="658" w:type="dxa"/>
            <w:vMerge w:val="restart"/>
          </w:tcPr>
          <w:p w:rsidR="00160E0E" w:rsidRPr="00160E0E" w:rsidRDefault="00160E0E" w:rsidP="00160E0E">
            <w:pPr>
              <w:spacing w:after="0" w:line="264" w:lineRule="exact"/>
              <w:ind w:righ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9" w:type="dxa"/>
            <w:vMerge w:val="restart"/>
            <w:vAlign w:val="bottom"/>
          </w:tcPr>
          <w:p w:rsidR="00160E0E" w:rsidRPr="00160E0E" w:rsidRDefault="00160E0E" w:rsidP="00160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60E0E">
              <w:rPr>
                <w:rFonts w:ascii="Times New Roman" w:eastAsia="Times New Roman" w:hAnsi="Times New Roman" w:cs="Times New Roman"/>
                <w:w w:val="92"/>
                <w:sz w:val="23"/>
                <w:szCs w:val="23"/>
              </w:rPr>
              <w:t>1.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деятельности методического</w:t>
            </w:r>
            <w:proofErr w:type="gramEnd"/>
          </w:p>
          <w:p w:rsidR="00160E0E" w:rsidRPr="00160E0E" w:rsidRDefault="00160E0E" w:rsidP="00160E0E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совета по реализации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160E0E" w:rsidRPr="00160E0E" w:rsidRDefault="00160E0E" w:rsidP="00160E0E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160E0E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w w:val="92"/>
                <w:sz w:val="23"/>
                <w:szCs w:val="23"/>
              </w:rPr>
              <w:t>2.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и утверждение планов работы МС и МО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60E0E" w:rsidRPr="00160E0E" w:rsidRDefault="00160E0E" w:rsidP="00160E0E">
            <w:pPr>
              <w:spacing w:after="0"/>
              <w:ind w:left="14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год. Основные задачи и направления работы </w:t>
            </w: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ме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160E0E" w:rsidRPr="00160E0E" w:rsidRDefault="00160E0E" w:rsidP="00E7644A">
            <w:pPr>
              <w:spacing w:after="0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тодических</w:t>
            </w:r>
            <w:proofErr w:type="spellEnd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59" w:type="dxa"/>
            <w:vMerge w:val="restart"/>
          </w:tcPr>
          <w:p w:rsidR="00160E0E" w:rsidRPr="00160E0E" w:rsidRDefault="00160E0E" w:rsidP="00160E0E">
            <w:pPr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МС</w:t>
            </w:r>
          </w:p>
          <w:p w:rsidR="00160E0E" w:rsidRPr="00160E0E" w:rsidRDefault="00160E0E" w:rsidP="00160E0E">
            <w:pPr>
              <w:spacing w:after="0" w:line="27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352" w:type="dxa"/>
            <w:vMerge w:val="restart"/>
          </w:tcPr>
          <w:p w:rsidR="00160E0E" w:rsidRPr="00160E0E" w:rsidRDefault="00160E0E" w:rsidP="00160E0E">
            <w:pPr>
              <w:spacing w:after="0" w:line="264" w:lineRule="exact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0E0E" w:rsidRPr="00160E0E" w:rsidTr="00160E0E">
        <w:trPr>
          <w:trHeight w:val="523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160E0E" w:rsidRPr="00160E0E" w:rsidTr="00160E0E">
        <w:trPr>
          <w:trHeight w:val="537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537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537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537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317"/>
        </w:trPr>
        <w:tc>
          <w:tcPr>
            <w:tcW w:w="658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vMerge/>
            <w:vAlign w:val="bottom"/>
          </w:tcPr>
          <w:p w:rsidR="00160E0E" w:rsidRPr="00160E0E" w:rsidRDefault="00160E0E" w:rsidP="00160E0E">
            <w:pPr>
              <w:shd w:val="clear" w:color="auto" w:fill="FFFFFF"/>
              <w:spacing w:after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9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/>
            <w:vAlign w:val="bottom"/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E0E" w:rsidRPr="00160E0E" w:rsidTr="00160E0E">
        <w:trPr>
          <w:trHeight w:val="2475"/>
        </w:trPr>
        <w:tc>
          <w:tcPr>
            <w:tcW w:w="658" w:type="dxa"/>
          </w:tcPr>
          <w:p w:rsidR="00160E0E" w:rsidRPr="00160E0E" w:rsidRDefault="00160E0E" w:rsidP="00160E0E">
            <w:pPr>
              <w:spacing w:after="0" w:line="26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9" w:type="dxa"/>
            <w:vAlign w:val="bottom"/>
          </w:tcPr>
          <w:p w:rsidR="00160E0E" w:rsidRPr="00160E0E" w:rsidRDefault="00160E0E" w:rsidP="00160E0E">
            <w:pPr>
              <w:spacing w:after="0" w:line="267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2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160E0E">
              <w:rPr>
                <w:rFonts w:ascii="Times New Roman" w:eastAsia="Times New Roman" w:hAnsi="Times New Roman" w:cs="Times New Roman"/>
                <w:w w:val="92"/>
                <w:sz w:val="23"/>
                <w:szCs w:val="23"/>
              </w:rPr>
              <w:t>1.</w:t>
            </w:r>
            <w:r w:rsidRPr="00160E0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 проведению  тематического  </w:t>
            </w:r>
            <w:r w:rsidRPr="00160E0E">
              <w:rPr>
                <w:rFonts w:ascii="Times New Roman" w:hAnsi="Times New Roman" w:cs="Times New Roman"/>
                <w:sz w:val="24"/>
              </w:rPr>
              <w:t>педагогического совета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</w:rPr>
              <w:t xml:space="preserve"> :</w:t>
            </w:r>
            <w:proofErr w:type="gramEnd"/>
            <w:r w:rsidRPr="00160E0E">
              <w:rPr>
                <w:rFonts w:ascii="Times New Roman" w:hAnsi="Times New Roman" w:cs="Times New Roman"/>
                <w:sz w:val="24"/>
              </w:rPr>
              <w:t xml:space="preserve"> «Качество образования, качество знаний и условие его повышения»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w w:val="92"/>
                <w:sz w:val="23"/>
                <w:szCs w:val="23"/>
              </w:rPr>
              <w:t>2.</w:t>
            </w:r>
            <w:r w:rsidRPr="00160E0E">
              <w:rPr>
                <w:rFonts w:ascii="Times New Roman" w:hAnsi="Times New Roman" w:cs="Times New Roman"/>
                <w:sz w:val="24"/>
              </w:rPr>
              <w:t xml:space="preserve">Подготовка семинара </w:t>
            </w: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60E0E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педагога - обязательное условие обучения по ФГОС</w:t>
            </w: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59" w:type="dxa"/>
          </w:tcPr>
          <w:p w:rsidR="00160E0E" w:rsidRPr="00160E0E" w:rsidRDefault="00160E0E" w:rsidP="00160E0E">
            <w:pPr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:rsidR="00160E0E" w:rsidRPr="00160E0E" w:rsidRDefault="00160E0E" w:rsidP="00160E0E">
            <w:pPr>
              <w:spacing w:after="0"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МО заместитель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Качеству образования</w:t>
            </w:r>
          </w:p>
        </w:tc>
        <w:tc>
          <w:tcPr>
            <w:tcW w:w="1352" w:type="dxa"/>
          </w:tcPr>
          <w:p w:rsidR="00160E0E" w:rsidRPr="00160E0E" w:rsidRDefault="00160E0E" w:rsidP="00160E0E">
            <w:pPr>
              <w:spacing w:after="0" w:line="264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60E0E" w:rsidRPr="00160E0E" w:rsidTr="00160E0E">
        <w:trPr>
          <w:trHeight w:val="3301"/>
        </w:trPr>
        <w:tc>
          <w:tcPr>
            <w:tcW w:w="658" w:type="dxa"/>
          </w:tcPr>
          <w:p w:rsidR="00160E0E" w:rsidRPr="00160E0E" w:rsidRDefault="00160E0E" w:rsidP="00160E0E">
            <w:pPr>
              <w:spacing w:after="0" w:line="26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9" w:type="dxa"/>
            <w:vAlign w:val="bottom"/>
          </w:tcPr>
          <w:p w:rsidR="00160E0E" w:rsidRPr="00160E0E" w:rsidRDefault="00160E0E" w:rsidP="00160E0E">
            <w:pPr>
              <w:spacing w:after="0" w:line="265" w:lineRule="exact"/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3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w w:val="92"/>
                <w:sz w:val="23"/>
                <w:szCs w:val="23"/>
              </w:rPr>
              <w:t>1..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 работы за 1 полугодие. Выполнение программ.</w:t>
            </w:r>
          </w:p>
          <w:p w:rsidR="00160E0E" w:rsidRPr="00160E0E" w:rsidRDefault="00160E0E" w:rsidP="00160E0E">
            <w:pPr>
              <w:spacing w:after="0"/>
              <w:textAlignment w:val="baseline"/>
              <w:rPr>
                <w:rFonts w:ascii="Times New Roman" w:hAnsi="Times New Roman" w:cs="Times New Roman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0E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.  </w:t>
            </w: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программы подготовки и проведения круглого стола </w:t>
            </w:r>
            <w:r w:rsidRPr="00160E0E">
              <w:rPr>
                <w:rStyle w:val="s10"/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«</w:t>
            </w:r>
            <w:r w:rsidRPr="00160E0E">
              <w:rPr>
                <w:rFonts w:ascii="Times New Roman" w:hAnsi="Times New Roman" w:cs="Times New Roman"/>
                <w:sz w:val="24"/>
              </w:rPr>
              <w:t>ВПР как инструмент внутренней системы оценки качества образования</w:t>
            </w:r>
            <w:r w:rsidRPr="00160E0E">
              <w:rPr>
                <w:rStyle w:val="s4"/>
                <w:rFonts w:ascii="Times New Roman" w:hAnsi="Times New Roman" w:cs="Times New Roman"/>
                <w:bCs/>
                <w:sz w:val="28"/>
                <w:szCs w:val="24"/>
                <w:shd w:val="clear" w:color="auto" w:fill="FFFFFF"/>
              </w:rPr>
              <w:t>»</w:t>
            </w:r>
          </w:p>
          <w:p w:rsidR="00160E0E" w:rsidRPr="00160E0E" w:rsidRDefault="00160E0E" w:rsidP="00160E0E">
            <w:pPr>
              <w:spacing w:after="0"/>
              <w:ind w:left="140"/>
              <w:rPr>
                <w:rFonts w:ascii="Times New Roman" w:hAnsi="Times New Roman" w:cs="Times New Roman"/>
                <w:sz w:val="23"/>
                <w:szCs w:val="23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Подготовка  к  проведению  тематического  педагогического совета </w:t>
            </w:r>
            <w:r w:rsidRPr="00160E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«Педагогические условия обеспечения</w:t>
            </w:r>
            <w:r w:rsidRPr="0016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повышения качества подготовки учащихся к государственной  итоговой аттестации»</w:t>
            </w:r>
          </w:p>
        </w:tc>
        <w:tc>
          <w:tcPr>
            <w:tcW w:w="1959" w:type="dxa"/>
          </w:tcPr>
          <w:p w:rsidR="00160E0E" w:rsidRPr="00160E0E" w:rsidRDefault="00160E0E" w:rsidP="00160E0E">
            <w:pPr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160E0E" w:rsidRPr="00160E0E" w:rsidRDefault="00160E0E" w:rsidP="00160E0E">
            <w:pPr>
              <w:spacing w:after="0"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</w:p>
          <w:p w:rsidR="00160E0E" w:rsidRPr="00160E0E" w:rsidRDefault="00160E0E" w:rsidP="00160E0E">
            <w:pPr>
              <w:spacing w:after="0" w:line="27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качеству образования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3"/>
                <w:szCs w:val="23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МС</w:t>
            </w:r>
          </w:p>
        </w:tc>
        <w:tc>
          <w:tcPr>
            <w:tcW w:w="1352" w:type="dxa"/>
          </w:tcPr>
          <w:p w:rsidR="00160E0E" w:rsidRPr="00160E0E" w:rsidRDefault="00160E0E" w:rsidP="00160E0E">
            <w:pPr>
              <w:spacing w:after="0" w:line="264" w:lineRule="exact"/>
              <w:ind w:left="2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60E0E" w:rsidRPr="00160E0E" w:rsidTr="00160E0E">
        <w:trPr>
          <w:trHeight w:val="416"/>
        </w:trPr>
        <w:tc>
          <w:tcPr>
            <w:tcW w:w="658" w:type="dxa"/>
          </w:tcPr>
          <w:p w:rsidR="00160E0E" w:rsidRPr="00160E0E" w:rsidRDefault="00160E0E" w:rsidP="00160E0E">
            <w:pPr>
              <w:spacing w:after="0" w:line="264" w:lineRule="exact"/>
              <w:ind w:right="1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9" w:type="dxa"/>
            <w:vAlign w:val="bottom"/>
          </w:tcPr>
          <w:p w:rsidR="00160E0E" w:rsidRPr="00160E0E" w:rsidRDefault="00160E0E" w:rsidP="00160E0E">
            <w:pPr>
              <w:spacing w:after="0"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4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1.Подготовка  педсовета  «В</w:t>
            </w:r>
            <w:r w:rsidRPr="00160E0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неурочная </w:t>
            </w:r>
            <w:r w:rsidRPr="00160E0E">
              <w:rPr>
                <w:rStyle w:val="c8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деятельность </w:t>
            </w:r>
            <w:r w:rsidRPr="00160E0E">
              <w:rPr>
                <w:rStyle w:val="c6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как неотъемлемая часть образовательного процесса в условиях реализации ФГОС</w:t>
            </w: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0E0E" w:rsidRPr="00160E0E" w:rsidRDefault="00160E0E" w:rsidP="00160E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hAnsi="Times New Roman" w:cs="Times New Roman"/>
                <w:sz w:val="24"/>
                <w:szCs w:val="24"/>
              </w:rPr>
              <w:t xml:space="preserve">2.   Организация промежуточной аттестации </w:t>
            </w:r>
            <w:proofErr w:type="gramStart"/>
            <w:r w:rsidRPr="00160E0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160E0E" w:rsidRPr="00160E0E" w:rsidRDefault="00160E0E" w:rsidP="00E7644A">
            <w:pPr>
              <w:spacing w:after="0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160E0E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УМК на 202</w:t>
            </w:r>
            <w:r w:rsidR="00E764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764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Заместитель директора по качеству образования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60E0E" w:rsidRPr="00160E0E" w:rsidRDefault="00160E0E" w:rsidP="00160E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lastRenderedPageBreak/>
              <w:t>март</w:t>
            </w:r>
          </w:p>
        </w:tc>
      </w:tr>
      <w:tr w:rsidR="00160E0E" w:rsidRPr="00160E0E" w:rsidTr="00160E0E">
        <w:trPr>
          <w:trHeight w:val="2252"/>
        </w:trPr>
        <w:tc>
          <w:tcPr>
            <w:tcW w:w="658" w:type="dxa"/>
          </w:tcPr>
          <w:p w:rsidR="00160E0E" w:rsidRPr="00160E0E" w:rsidRDefault="00160E0E" w:rsidP="00160E0E">
            <w:pPr>
              <w:spacing w:after="0" w:line="264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99" w:type="dxa"/>
          </w:tcPr>
          <w:p w:rsidR="00160E0E" w:rsidRPr="00160E0E" w:rsidRDefault="00160E0E" w:rsidP="00160E0E">
            <w:pPr>
              <w:spacing w:after="0" w:line="265" w:lineRule="exact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Заседание 5.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E0E" w:rsidRPr="00160E0E" w:rsidRDefault="00160E0E" w:rsidP="00160E0E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работы ШМО, МС за истекший год</w:t>
            </w:r>
          </w:p>
          <w:p w:rsidR="00160E0E" w:rsidRPr="00160E0E" w:rsidRDefault="00160E0E" w:rsidP="00160E0E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3"/>
                <w:szCs w:val="23"/>
              </w:rPr>
              <w:t>3.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работы МС</w:t>
            </w:r>
          </w:p>
          <w:p w:rsidR="00160E0E" w:rsidRPr="00160E0E" w:rsidRDefault="00160E0E" w:rsidP="00160E0E">
            <w:pPr>
              <w:spacing w:after="0"/>
              <w:ind w:left="60"/>
              <w:rPr>
                <w:rFonts w:ascii="Times New Roman" w:hAnsi="Times New Roman" w:cs="Times New Roman"/>
                <w:sz w:val="20"/>
                <w:szCs w:val="20"/>
              </w:rPr>
            </w:pPr>
            <w:r w:rsidRPr="00160E0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4.  </w:t>
            </w:r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 проекта  плана  методической  работы  </w:t>
            </w:r>
            <w:proofErr w:type="gramStart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60E0E" w:rsidRPr="00160E0E" w:rsidRDefault="00160E0E" w:rsidP="00E7644A">
            <w:pPr>
              <w:spacing w:after="0" w:line="265" w:lineRule="exact"/>
              <w:ind w:left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585B7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160E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учебный год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руководители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МО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заместитель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директора по качеству образования</w:t>
            </w:r>
          </w:p>
          <w:p w:rsidR="00160E0E" w:rsidRPr="00160E0E" w:rsidRDefault="00160E0E" w:rsidP="00160E0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</w:tcPr>
          <w:p w:rsidR="00160E0E" w:rsidRPr="00160E0E" w:rsidRDefault="00160E0E" w:rsidP="00160E0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60E0E">
              <w:rPr>
                <w:rFonts w:ascii="Times New Roman" w:hAnsi="Times New Roman" w:cs="Times New Roman"/>
              </w:rPr>
              <w:t>май</w:t>
            </w:r>
          </w:p>
        </w:tc>
      </w:tr>
    </w:tbl>
    <w:p w:rsidR="00160E0E" w:rsidRPr="00160E0E" w:rsidRDefault="00160E0E" w:rsidP="00160E0E">
      <w:pPr>
        <w:spacing w:after="0"/>
        <w:jc w:val="right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</w:rPr>
      </w:pPr>
    </w:p>
    <w:p w:rsidR="00160E0E" w:rsidRPr="00160E0E" w:rsidRDefault="00160E0E" w:rsidP="00160E0E">
      <w:pPr>
        <w:spacing w:after="0"/>
        <w:rPr>
          <w:rFonts w:ascii="Times New Roman" w:eastAsia="Calibri" w:hAnsi="Times New Roman" w:cs="Times New Roman"/>
        </w:rPr>
      </w:pPr>
    </w:p>
    <w:p w:rsidR="00160E0E" w:rsidRPr="00160E0E" w:rsidRDefault="00160E0E">
      <w:pPr>
        <w:rPr>
          <w:rFonts w:ascii="Times New Roman" w:hAnsi="Times New Roman" w:cs="Times New Roman"/>
        </w:rPr>
      </w:pPr>
    </w:p>
    <w:sectPr w:rsidR="00160E0E" w:rsidRPr="00160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EB" w:rsidRDefault="002807EB" w:rsidP="00A175B4">
      <w:pPr>
        <w:spacing w:after="0" w:line="240" w:lineRule="auto"/>
      </w:pPr>
      <w:r>
        <w:separator/>
      </w:r>
    </w:p>
  </w:endnote>
  <w:endnote w:type="continuationSeparator" w:id="0">
    <w:p w:rsidR="002807EB" w:rsidRDefault="002807EB" w:rsidP="00A1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EB" w:rsidRDefault="002807EB" w:rsidP="00A175B4">
      <w:pPr>
        <w:spacing w:after="0" w:line="240" w:lineRule="auto"/>
      </w:pPr>
      <w:r>
        <w:separator/>
      </w:r>
    </w:p>
  </w:footnote>
  <w:footnote w:type="continuationSeparator" w:id="0">
    <w:p w:rsidR="002807EB" w:rsidRDefault="002807EB" w:rsidP="00A1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FFFFFFFF"/>
    <w:lvl w:ilvl="0" w:tplc="0B34350E">
      <w:start w:val="1"/>
      <w:numFmt w:val="decimal"/>
      <w:lvlText w:val="%1."/>
      <w:lvlJc w:val="left"/>
    </w:lvl>
    <w:lvl w:ilvl="1" w:tplc="C37E61D4">
      <w:numFmt w:val="decimal"/>
      <w:lvlText w:val=""/>
      <w:lvlJc w:val="left"/>
    </w:lvl>
    <w:lvl w:ilvl="2" w:tplc="87F2E696">
      <w:numFmt w:val="decimal"/>
      <w:lvlText w:val=""/>
      <w:lvlJc w:val="left"/>
    </w:lvl>
    <w:lvl w:ilvl="3" w:tplc="B73E6A58">
      <w:numFmt w:val="decimal"/>
      <w:lvlText w:val=""/>
      <w:lvlJc w:val="left"/>
    </w:lvl>
    <w:lvl w:ilvl="4" w:tplc="1DEE9740">
      <w:numFmt w:val="decimal"/>
      <w:lvlText w:val=""/>
      <w:lvlJc w:val="left"/>
    </w:lvl>
    <w:lvl w:ilvl="5" w:tplc="0448A7FA">
      <w:numFmt w:val="decimal"/>
      <w:lvlText w:val=""/>
      <w:lvlJc w:val="left"/>
    </w:lvl>
    <w:lvl w:ilvl="6" w:tplc="A782BAF4">
      <w:numFmt w:val="decimal"/>
      <w:lvlText w:val=""/>
      <w:lvlJc w:val="left"/>
    </w:lvl>
    <w:lvl w:ilvl="7" w:tplc="A44809E2">
      <w:numFmt w:val="decimal"/>
      <w:lvlText w:val=""/>
      <w:lvlJc w:val="left"/>
    </w:lvl>
    <w:lvl w:ilvl="8" w:tplc="719AABB2">
      <w:numFmt w:val="decimal"/>
      <w:lvlText w:val=""/>
      <w:lvlJc w:val="left"/>
    </w:lvl>
  </w:abstractNum>
  <w:abstractNum w:abstractNumId="1">
    <w:nsid w:val="00006952"/>
    <w:multiLevelType w:val="hybridMultilevel"/>
    <w:tmpl w:val="FFFFFFFF"/>
    <w:lvl w:ilvl="0" w:tplc="857EBBEC">
      <w:start w:val="1"/>
      <w:numFmt w:val="decimal"/>
      <w:lvlText w:val="%1."/>
      <w:lvlJc w:val="left"/>
    </w:lvl>
    <w:lvl w:ilvl="1" w:tplc="F252F208">
      <w:numFmt w:val="decimal"/>
      <w:lvlText w:val=""/>
      <w:lvlJc w:val="left"/>
    </w:lvl>
    <w:lvl w:ilvl="2" w:tplc="B0C289E0">
      <w:numFmt w:val="decimal"/>
      <w:lvlText w:val=""/>
      <w:lvlJc w:val="left"/>
    </w:lvl>
    <w:lvl w:ilvl="3" w:tplc="E020E9CC">
      <w:numFmt w:val="decimal"/>
      <w:lvlText w:val=""/>
      <w:lvlJc w:val="left"/>
    </w:lvl>
    <w:lvl w:ilvl="4" w:tplc="EF3C7C18">
      <w:numFmt w:val="decimal"/>
      <w:lvlText w:val=""/>
      <w:lvlJc w:val="left"/>
    </w:lvl>
    <w:lvl w:ilvl="5" w:tplc="39B2B08C">
      <w:numFmt w:val="decimal"/>
      <w:lvlText w:val=""/>
      <w:lvlJc w:val="left"/>
    </w:lvl>
    <w:lvl w:ilvl="6" w:tplc="99442F8A">
      <w:numFmt w:val="decimal"/>
      <w:lvlText w:val=""/>
      <w:lvlJc w:val="left"/>
    </w:lvl>
    <w:lvl w:ilvl="7" w:tplc="250C9364">
      <w:numFmt w:val="decimal"/>
      <w:lvlText w:val=""/>
      <w:lvlJc w:val="left"/>
    </w:lvl>
    <w:lvl w:ilvl="8" w:tplc="F2427E92">
      <w:numFmt w:val="decimal"/>
      <w:lvlText w:val=""/>
      <w:lvlJc w:val="left"/>
    </w:lvl>
  </w:abstractNum>
  <w:abstractNum w:abstractNumId="2">
    <w:nsid w:val="000072AE"/>
    <w:multiLevelType w:val="hybridMultilevel"/>
    <w:tmpl w:val="FFFFFFFF"/>
    <w:lvl w:ilvl="0" w:tplc="5BECE03C">
      <w:start w:val="1"/>
      <w:numFmt w:val="decimal"/>
      <w:lvlText w:val="%1."/>
      <w:lvlJc w:val="left"/>
    </w:lvl>
    <w:lvl w:ilvl="1" w:tplc="19D2CD34">
      <w:numFmt w:val="decimal"/>
      <w:lvlText w:val=""/>
      <w:lvlJc w:val="left"/>
    </w:lvl>
    <w:lvl w:ilvl="2" w:tplc="F71472B0">
      <w:numFmt w:val="decimal"/>
      <w:lvlText w:val=""/>
      <w:lvlJc w:val="left"/>
    </w:lvl>
    <w:lvl w:ilvl="3" w:tplc="57E439FE">
      <w:numFmt w:val="decimal"/>
      <w:lvlText w:val=""/>
      <w:lvlJc w:val="left"/>
    </w:lvl>
    <w:lvl w:ilvl="4" w:tplc="1A04541A">
      <w:numFmt w:val="decimal"/>
      <w:lvlText w:val=""/>
      <w:lvlJc w:val="left"/>
    </w:lvl>
    <w:lvl w:ilvl="5" w:tplc="CCF4523E">
      <w:numFmt w:val="decimal"/>
      <w:lvlText w:val=""/>
      <w:lvlJc w:val="left"/>
    </w:lvl>
    <w:lvl w:ilvl="6" w:tplc="A086D634">
      <w:numFmt w:val="decimal"/>
      <w:lvlText w:val=""/>
      <w:lvlJc w:val="left"/>
    </w:lvl>
    <w:lvl w:ilvl="7" w:tplc="1584A72C">
      <w:numFmt w:val="decimal"/>
      <w:lvlText w:val=""/>
      <w:lvlJc w:val="left"/>
    </w:lvl>
    <w:lvl w:ilvl="8" w:tplc="C848F6AA">
      <w:numFmt w:val="decimal"/>
      <w:lvlText w:val=""/>
      <w:lvlJc w:val="left"/>
    </w:lvl>
  </w:abstractNum>
  <w:abstractNum w:abstractNumId="3">
    <w:nsid w:val="15756BBA"/>
    <w:multiLevelType w:val="hybridMultilevel"/>
    <w:tmpl w:val="0E3674D2"/>
    <w:lvl w:ilvl="0" w:tplc="FCB204EE">
      <w:numFmt w:val="bullet"/>
      <w:lvlText w:val="-"/>
      <w:lvlJc w:val="left"/>
      <w:pPr>
        <w:ind w:left="4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BDCA40C">
      <w:numFmt w:val="bullet"/>
      <w:lvlText w:val="•"/>
      <w:lvlJc w:val="left"/>
      <w:pPr>
        <w:ind w:left="1023" w:hanging="128"/>
      </w:pPr>
      <w:rPr>
        <w:rFonts w:hint="default"/>
      </w:rPr>
    </w:lvl>
    <w:lvl w:ilvl="2" w:tplc="E0887AC8">
      <w:numFmt w:val="bullet"/>
      <w:lvlText w:val="•"/>
      <w:lvlJc w:val="left"/>
      <w:pPr>
        <w:ind w:left="2006" w:hanging="128"/>
      </w:pPr>
      <w:rPr>
        <w:rFonts w:hint="default"/>
      </w:rPr>
    </w:lvl>
    <w:lvl w:ilvl="3" w:tplc="B090FE90">
      <w:numFmt w:val="bullet"/>
      <w:lvlText w:val="•"/>
      <w:lvlJc w:val="left"/>
      <w:pPr>
        <w:ind w:left="2990" w:hanging="128"/>
      </w:pPr>
      <w:rPr>
        <w:rFonts w:hint="default"/>
      </w:rPr>
    </w:lvl>
    <w:lvl w:ilvl="4" w:tplc="80C2F6DE">
      <w:numFmt w:val="bullet"/>
      <w:lvlText w:val="•"/>
      <w:lvlJc w:val="left"/>
      <w:pPr>
        <w:ind w:left="3973" w:hanging="128"/>
      </w:pPr>
      <w:rPr>
        <w:rFonts w:hint="default"/>
      </w:rPr>
    </w:lvl>
    <w:lvl w:ilvl="5" w:tplc="39586178">
      <w:numFmt w:val="bullet"/>
      <w:lvlText w:val="•"/>
      <w:lvlJc w:val="left"/>
      <w:pPr>
        <w:ind w:left="4957" w:hanging="128"/>
      </w:pPr>
      <w:rPr>
        <w:rFonts w:hint="default"/>
      </w:rPr>
    </w:lvl>
    <w:lvl w:ilvl="6" w:tplc="911C8046">
      <w:numFmt w:val="bullet"/>
      <w:lvlText w:val="•"/>
      <w:lvlJc w:val="left"/>
      <w:pPr>
        <w:ind w:left="5940" w:hanging="128"/>
      </w:pPr>
      <w:rPr>
        <w:rFonts w:hint="default"/>
      </w:rPr>
    </w:lvl>
    <w:lvl w:ilvl="7" w:tplc="98E64D46">
      <w:numFmt w:val="bullet"/>
      <w:lvlText w:val="•"/>
      <w:lvlJc w:val="left"/>
      <w:pPr>
        <w:ind w:left="6923" w:hanging="128"/>
      </w:pPr>
      <w:rPr>
        <w:rFonts w:hint="default"/>
      </w:rPr>
    </w:lvl>
    <w:lvl w:ilvl="8" w:tplc="C8BC5EFA">
      <w:numFmt w:val="bullet"/>
      <w:lvlText w:val="•"/>
      <w:lvlJc w:val="left"/>
      <w:pPr>
        <w:ind w:left="7907" w:hanging="128"/>
      </w:pPr>
      <w:rPr>
        <w:rFonts w:hint="default"/>
      </w:rPr>
    </w:lvl>
  </w:abstractNum>
  <w:abstractNum w:abstractNumId="4">
    <w:nsid w:val="21FD2A68"/>
    <w:multiLevelType w:val="hybridMultilevel"/>
    <w:tmpl w:val="9188BB16"/>
    <w:lvl w:ilvl="0" w:tplc="DEEA38B4">
      <w:start w:val="1"/>
      <w:numFmt w:val="decimal"/>
      <w:lvlText w:val="%1."/>
      <w:lvlJc w:val="left"/>
      <w:pPr>
        <w:ind w:left="2178" w:hanging="363"/>
        <w:jc w:val="right"/>
      </w:pPr>
      <w:rPr>
        <w:rFonts w:hint="default"/>
        <w:spacing w:val="-4"/>
        <w:w w:val="100"/>
      </w:rPr>
    </w:lvl>
    <w:lvl w:ilvl="1" w:tplc="E52A275E">
      <w:numFmt w:val="none"/>
      <w:lvlText w:val=""/>
      <w:lvlJc w:val="left"/>
      <w:pPr>
        <w:tabs>
          <w:tab w:val="num" w:pos="360"/>
        </w:tabs>
      </w:pPr>
    </w:lvl>
    <w:lvl w:ilvl="2" w:tplc="A13295F0">
      <w:numFmt w:val="bullet"/>
      <w:lvlText w:val="•"/>
      <w:lvlJc w:val="left"/>
      <w:pPr>
        <w:ind w:left="6037" w:hanging="420"/>
      </w:pPr>
      <w:rPr>
        <w:rFonts w:hint="default"/>
      </w:rPr>
    </w:lvl>
    <w:lvl w:ilvl="3" w:tplc="BFC46C1A">
      <w:numFmt w:val="bullet"/>
      <w:lvlText w:val="•"/>
      <w:lvlJc w:val="left"/>
      <w:pPr>
        <w:ind w:left="7275" w:hanging="420"/>
      </w:pPr>
      <w:rPr>
        <w:rFonts w:hint="default"/>
      </w:rPr>
    </w:lvl>
    <w:lvl w:ilvl="4" w:tplc="8B6653FC">
      <w:numFmt w:val="bullet"/>
      <w:lvlText w:val="•"/>
      <w:lvlJc w:val="left"/>
      <w:pPr>
        <w:ind w:left="8513" w:hanging="420"/>
      </w:pPr>
      <w:rPr>
        <w:rFonts w:hint="default"/>
      </w:rPr>
    </w:lvl>
    <w:lvl w:ilvl="5" w:tplc="5A4697EE">
      <w:numFmt w:val="bullet"/>
      <w:lvlText w:val="•"/>
      <w:lvlJc w:val="left"/>
      <w:pPr>
        <w:ind w:left="9751" w:hanging="420"/>
      </w:pPr>
      <w:rPr>
        <w:rFonts w:hint="default"/>
      </w:rPr>
    </w:lvl>
    <w:lvl w:ilvl="6" w:tplc="F7FAECDC">
      <w:numFmt w:val="bullet"/>
      <w:lvlText w:val="•"/>
      <w:lvlJc w:val="left"/>
      <w:pPr>
        <w:ind w:left="10989" w:hanging="420"/>
      </w:pPr>
      <w:rPr>
        <w:rFonts w:hint="default"/>
      </w:rPr>
    </w:lvl>
    <w:lvl w:ilvl="7" w:tplc="5D226CCE">
      <w:numFmt w:val="bullet"/>
      <w:lvlText w:val="•"/>
      <w:lvlJc w:val="left"/>
      <w:pPr>
        <w:ind w:left="12227" w:hanging="420"/>
      </w:pPr>
      <w:rPr>
        <w:rFonts w:hint="default"/>
      </w:rPr>
    </w:lvl>
    <w:lvl w:ilvl="8" w:tplc="BAA82D94">
      <w:numFmt w:val="bullet"/>
      <w:lvlText w:val="•"/>
      <w:lvlJc w:val="left"/>
      <w:pPr>
        <w:ind w:left="13465" w:hanging="420"/>
      </w:pPr>
      <w:rPr>
        <w:rFonts w:hint="default"/>
      </w:rPr>
    </w:lvl>
  </w:abstractNum>
  <w:abstractNum w:abstractNumId="5">
    <w:nsid w:val="2DE5753A"/>
    <w:multiLevelType w:val="hybridMultilevel"/>
    <w:tmpl w:val="CBF06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0B00F1"/>
    <w:multiLevelType w:val="hybridMultilevel"/>
    <w:tmpl w:val="7548C422"/>
    <w:lvl w:ilvl="0" w:tplc="D03AE1A8">
      <w:numFmt w:val="bullet"/>
      <w:lvlText w:val="-"/>
      <w:lvlJc w:val="left"/>
      <w:pPr>
        <w:ind w:left="2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E2479D4">
      <w:numFmt w:val="bullet"/>
      <w:lvlText w:val="•"/>
      <w:lvlJc w:val="left"/>
      <w:pPr>
        <w:ind w:left="1167" w:hanging="128"/>
      </w:pPr>
      <w:rPr>
        <w:rFonts w:hint="default"/>
      </w:rPr>
    </w:lvl>
    <w:lvl w:ilvl="2" w:tplc="159EA9FE">
      <w:numFmt w:val="bullet"/>
      <w:lvlText w:val="•"/>
      <w:lvlJc w:val="left"/>
      <w:pPr>
        <w:ind w:left="2134" w:hanging="128"/>
      </w:pPr>
      <w:rPr>
        <w:rFonts w:hint="default"/>
      </w:rPr>
    </w:lvl>
    <w:lvl w:ilvl="3" w:tplc="143CADC8">
      <w:numFmt w:val="bullet"/>
      <w:lvlText w:val="•"/>
      <w:lvlJc w:val="left"/>
      <w:pPr>
        <w:ind w:left="3102" w:hanging="128"/>
      </w:pPr>
      <w:rPr>
        <w:rFonts w:hint="default"/>
      </w:rPr>
    </w:lvl>
    <w:lvl w:ilvl="4" w:tplc="65165F1A">
      <w:numFmt w:val="bullet"/>
      <w:lvlText w:val="•"/>
      <w:lvlJc w:val="left"/>
      <w:pPr>
        <w:ind w:left="4069" w:hanging="128"/>
      </w:pPr>
      <w:rPr>
        <w:rFonts w:hint="default"/>
      </w:rPr>
    </w:lvl>
    <w:lvl w:ilvl="5" w:tplc="D8ACFCA4">
      <w:numFmt w:val="bullet"/>
      <w:lvlText w:val="•"/>
      <w:lvlJc w:val="left"/>
      <w:pPr>
        <w:ind w:left="5037" w:hanging="128"/>
      </w:pPr>
      <w:rPr>
        <w:rFonts w:hint="default"/>
      </w:rPr>
    </w:lvl>
    <w:lvl w:ilvl="6" w:tplc="DD9E80A2">
      <w:numFmt w:val="bullet"/>
      <w:lvlText w:val="•"/>
      <w:lvlJc w:val="left"/>
      <w:pPr>
        <w:ind w:left="6004" w:hanging="128"/>
      </w:pPr>
      <w:rPr>
        <w:rFonts w:hint="default"/>
      </w:rPr>
    </w:lvl>
    <w:lvl w:ilvl="7" w:tplc="2EF8627A">
      <w:numFmt w:val="bullet"/>
      <w:lvlText w:val="•"/>
      <w:lvlJc w:val="left"/>
      <w:pPr>
        <w:ind w:left="6971" w:hanging="128"/>
      </w:pPr>
      <w:rPr>
        <w:rFonts w:hint="default"/>
      </w:rPr>
    </w:lvl>
    <w:lvl w:ilvl="8" w:tplc="7E0E41EE">
      <w:numFmt w:val="bullet"/>
      <w:lvlText w:val="•"/>
      <w:lvlJc w:val="left"/>
      <w:pPr>
        <w:ind w:left="7939" w:hanging="128"/>
      </w:pPr>
      <w:rPr>
        <w:rFonts w:hint="default"/>
      </w:rPr>
    </w:lvl>
  </w:abstractNum>
  <w:abstractNum w:abstractNumId="7">
    <w:nsid w:val="45DE0E90"/>
    <w:multiLevelType w:val="hybridMultilevel"/>
    <w:tmpl w:val="DF382200"/>
    <w:lvl w:ilvl="0" w:tplc="D294067C">
      <w:numFmt w:val="bullet"/>
      <w:lvlText w:val="-"/>
      <w:lvlJc w:val="left"/>
      <w:pPr>
        <w:ind w:left="6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1C8284">
      <w:numFmt w:val="bullet"/>
      <w:lvlText w:val="•"/>
      <w:lvlJc w:val="left"/>
      <w:pPr>
        <w:ind w:left="1040" w:hanging="128"/>
      </w:pPr>
      <w:rPr>
        <w:rFonts w:hint="default"/>
      </w:rPr>
    </w:lvl>
    <w:lvl w:ilvl="2" w:tplc="73E20738">
      <w:numFmt w:val="bullet"/>
      <w:lvlText w:val="•"/>
      <w:lvlJc w:val="left"/>
      <w:pPr>
        <w:ind w:left="2020" w:hanging="128"/>
      </w:pPr>
      <w:rPr>
        <w:rFonts w:hint="default"/>
      </w:rPr>
    </w:lvl>
    <w:lvl w:ilvl="3" w:tplc="5198BFA0">
      <w:numFmt w:val="bullet"/>
      <w:lvlText w:val="•"/>
      <w:lvlJc w:val="left"/>
      <w:pPr>
        <w:ind w:left="3000" w:hanging="128"/>
      </w:pPr>
      <w:rPr>
        <w:rFonts w:hint="default"/>
      </w:rPr>
    </w:lvl>
    <w:lvl w:ilvl="4" w:tplc="03F2B254">
      <w:numFmt w:val="bullet"/>
      <w:lvlText w:val="•"/>
      <w:lvlJc w:val="left"/>
      <w:pPr>
        <w:ind w:left="3981" w:hanging="128"/>
      </w:pPr>
      <w:rPr>
        <w:rFonts w:hint="default"/>
      </w:rPr>
    </w:lvl>
    <w:lvl w:ilvl="5" w:tplc="DC7E4AFE">
      <w:numFmt w:val="bullet"/>
      <w:lvlText w:val="•"/>
      <w:lvlJc w:val="left"/>
      <w:pPr>
        <w:ind w:left="4961" w:hanging="128"/>
      </w:pPr>
      <w:rPr>
        <w:rFonts w:hint="default"/>
      </w:rPr>
    </w:lvl>
    <w:lvl w:ilvl="6" w:tplc="75023F9A">
      <w:numFmt w:val="bullet"/>
      <w:lvlText w:val="•"/>
      <w:lvlJc w:val="left"/>
      <w:pPr>
        <w:ind w:left="5941" w:hanging="128"/>
      </w:pPr>
      <w:rPr>
        <w:rFonts w:hint="default"/>
      </w:rPr>
    </w:lvl>
    <w:lvl w:ilvl="7" w:tplc="51E099AC">
      <w:numFmt w:val="bullet"/>
      <w:lvlText w:val="•"/>
      <w:lvlJc w:val="left"/>
      <w:pPr>
        <w:ind w:left="6922" w:hanging="128"/>
      </w:pPr>
      <w:rPr>
        <w:rFonts w:hint="default"/>
      </w:rPr>
    </w:lvl>
    <w:lvl w:ilvl="8" w:tplc="F10C044E">
      <w:numFmt w:val="bullet"/>
      <w:lvlText w:val="•"/>
      <w:lvlJc w:val="left"/>
      <w:pPr>
        <w:ind w:left="7902" w:hanging="128"/>
      </w:pPr>
      <w:rPr>
        <w:rFonts w:hint="default"/>
      </w:rPr>
    </w:lvl>
  </w:abstractNum>
  <w:abstractNum w:abstractNumId="8">
    <w:nsid w:val="4AF96C05"/>
    <w:multiLevelType w:val="hybridMultilevel"/>
    <w:tmpl w:val="AC6405D4"/>
    <w:lvl w:ilvl="0" w:tplc="D0CA823E">
      <w:numFmt w:val="bullet"/>
      <w:lvlText w:val="-"/>
      <w:lvlJc w:val="left"/>
      <w:pPr>
        <w:ind w:left="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14788EC4">
      <w:numFmt w:val="bullet"/>
      <w:lvlText w:val="•"/>
      <w:lvlJc w:val="left"/>
      <w:pPr>
        <w:ind w:left="1026" w:hanging="128"/>
      </w:pPr>
      <w:rPr>
        <w:rFonts w:hint="default"/>
      </w:rPr>
    </w:lvl>
    <w:lvl w:ilvl="2" w:tplc="6CB8421C">
      <w:numFmt w:val="bullet"/>
      <w:lvlText w:val="•"/>
      <w:lvlJc w:val="left"/>
      <w:pPr>
        <w:ind w:left="2013" w:hanging="128"/>
      </w:pPr>
      <w:rPr>
        <w:rFonts w:hint="default"/>
      </w:rPr>
    </w:lvl>
    <w:lvl w:ilvl="3" w:tplc="AD4E1E00">
      <w:numFmt w:val="bullet"/>
      <w:lvlText w:val="•"/>
      <w:lvlJc w:val="left"/>
      <w:pPr>
        <w:ind w:left="2999" w:hanging="128"/>
      </w:pPr>
      <w:rPr>
        <w:rFonts w:hint="default"/>
      </w:rPr>
    </w:lvl>
    <w:lvl w:ilvl="4" w:tplc="31527818">
      <w:numFmt w:val="bullet"/>
      <w:lvlText w:val="•"/>
      <w:lvlJc w:val="left"/>
      <w:pPr>
        <w:ind w:left="3986" w:hanging="128"/>
      </w:pPr>
      <w:rPr>
        <w:rFonts w:hint="default"/>
      </w:rPr>
    </w:lvl>
    <w:lvl w:ilvl="5" w:tplc="A7143004">
      <w:numFmt w:val="bullet"/>
      <w:lvlText w:val="•"/>
      <w:lvlJc w:val="left"/>
      <w:pPr>
        <w:ind w:left="4973" w:hanging="128"/>
      </w:pPr>
      <w:rPr>
        <w:rFonts w:hint="default"/>
      </w:rPr>
    </w:lvl>
    <w:lvl w:ilvl="6" w:tplc="5378A6C2">
      <w:numFmt w:val="bullet"/>
      <w:lvlText w:val="•"/>
      <w:lvlJc w:val="left"/>
      <w:pPr>
        <w:ind w:left="5959" w:hanging="128"/>
      </w:pPr>
      <w:rPr>
        <w:rFonts w:hint="default"/>
      </w:rPr>
    </w:lvl>
    <w:lvl w:ilvl="7" w:tplc="D38AE8EA">
      <w:numFmt w:val="bullet"/>
      <w:lvlText w:val="•"/>
      <w:lvlJc w:val="left"/>
      <w:pPr>
        <w:ind w:left="6946" w:hanging="128"/>
      </w:pPr>
      <w:rPr>
        <w:rFonts w:hint="default"/>
      </w:rPr>
    </w:lvl>
    <w:lvl w:ilvl="8" w:tplc="1A442180">
      <w:numFmt w:val="bullet"/>
      <w:lvlText w:val="•"/>
      <w:lvlJc w:val="left"/>
      <w:pPr>
        <w:ind w:left="7932" w:hanging="128"/>
      </w:pPr>
      <w:rPr>
        <w:rFonts w:hint="default"/>
      </w:rPr>
    </w:lvl>
  </w:abstractNum>
  <w:abstractNum w:abstractNumId="9">
    <w:nsid w:val="6A3F47BF"/>
    <w:multiLevelType w:val="hybridMultilevel"/>
    <w:tmpl w:val="39D4F738"/>
    <w:lvl w:ilvl="0" w:tplc="B7C0D634">
      <w:numFmt w:val="bullet"/>
      <w:lvlText w:val="-"/>
      <w:lvlJc w:val="left"/>
      <w:pPr>
        <w:ind w:left="7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3861C16">
      <w:numFmt w:val="bullet"/>
      <w:lvlText w:val="•"/>
      <w:lvlJc w:val="left"/>
      <w:pPr>
        <w:ind w:left="1059" w:hanging="125"/>
      </w:pPr>
      <w:rPr>
        <w:rFonts w:hint="default"/>
      </w:rPr>
    </w:lvl>
    <w:lvl w:ilvl="2" w:tplc="CA7CA2BA">
      <w:numFmt w:val="bullet"/>
      <w:lvlText w:val="•"/>
      <w:lvlJc w:val="left"/>
      <w:pPr>
        <w:ind w:left="2038" w:hanging="125"/>
      </w:pPr>
      <w:rPr>
        <w:rFonts w:hint="default"/>
      </w:rPr>
    </w:lvl>
    <w:lvl w:ilvl="3" w:tplc="2F088BF6">
      <w:numFmt w:val="bullet"/>
      <w:lvlText w:val="•"/>
      <w:lvlJc w:val="left"/>
      <w:pPr>
        <w:ind w:left="3018" w:hanging="125"/>
      </w:pPr>
      <w:rPr>
        <w:rFonts w:hint="default"/>
      </w:rPr>
    </w:lvl>
    <w:lvl w:ilvl="4" w:tplc="F6B8B6CC">
      <w:numFmt w:val="bullet"/>
      <w:lvlText w:val="•"/>
      <w:lvlJc w:val="left"/>
      <w:pPr>
        <w:ind w:left="3997" w:hanging="125"/>
      </w:pPr>
      <w:rPr>
        <w:rFonts w:hint="default"/>
      </w:rPr>
    </w:lvl>
    <w:lvl w:ilvl="5" w:tplc="35381B6E">
      <w:numFmt w:val="bullet"/>
      <w:lvlText w:val="•"/>
      <w:lvlJc w:val="left"/>
      <w:pPr>
        <w:ind w:left="4977" w:hanging="125"/>
      </w:pPr>
      <w:rPr>
        <w:rFonts w:hint="default"/>
      </w:rPr>
    </w:lvl>
    <w:lvl w:ilvl="6" w:tplc="A2448130">
      <w:numFmt w:val="bullet"/>
      <w:lvlText w:val="•"/>
      <w:lvlJc w:val="left"/>
      <w:pPr>
        <w:ind w:left="5956" w:hanging="125"/>
      </w:pPr>
      <w:rPr>
        <w:rFonts w:hint="default"/>
      </w:rPr>
    </w:lvl>
    <w:lvl w:ilvl="7" w:tplc="790A0160">
      <w:numFmt w:val="bullet"/>
      <w:lvlText w:val="•"/>
      <w:lvlJc w:val="left"/>
      <w:pPr>
        <w:ind w:left="6935" w:hanging="125"/>
      </w:pPr>
      <w:rPr>
        <w:rFonts w:hint="default"/>
      </w:rPr>
    </w:lvl>
    <w:lvl w:ilvl="8" w:tplc="2D9E5EE0">
      <w:numFmt w:val="bullet"/>
      <w:lvlText w:val="•"/>
      <w:lvlJc w:val="left"/>
      <w:pPr>
        <w:ind w:left="7915" w:hanging="125"/>
      </w:pPr>
      <w:rPr>
        <w:rFonts w:hint="default"/>
      </w:rPr>
    </w:lvl>
  </w:abstractNum>
  <w:abstractNum w:abstractNumId="10">
    <w:nsid w:val="7C552C5E"/>
    <w:multiLevelType w:val="hybridMultilevel"/>
    <w:tmpl w:val="7C924884"/>
    <w:lvl w:ilvl="0" w:tplc="875E9B4E">
      <w:numFmt w:val="bullet"/>
      <w:lvlText w:val="-"/>
      <w:lvlJc w:val="left"/>
      <w:pPr>
        <w:ind w:left="17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6E9EB2">
      <w:numFmt w:val="bullet"/>
      <w:lvlText w:val="•"/>
      <w:lvlJc w:val="left"/>
      <w:pPr>
        <w:ind w:left="1149" w:hanging="128"/>
      </w:pPr>
      <w:rPr>
        <w:rFonts w:hint="default"/>
      </w:rPr>
    </w:lvl>
    <w:lvl w:ilvl="2" w:tplc="9A621A02">
      <w:numFmt w:val="bullet"/>
      <w:lvlText w:val="•"/>
      <w:lvlJc w:val="left"/>
      <w:pPr>
        <w:ind w:left="2118" w:hanging="128"/>
      </w:pPr>
      <w:rPr>
        <w:rFonts w:hint="default"/>
      </w:rPr>
    </w:lvl>
    <w:lvl w:ilvl="3" w:tplc="39BC3746">
      <w:numFmt w:val="bullet"/>
      <w:lvlText w:val="•"/>
      <w:lvlJc w:val="left"/>
      <w:pPr>
        <w:ind w:left="3088" w:hanging="128"/>
      </w:pPr>
      <w:rPr>
        <w:rFonts w:hint="default"/>
      </w:rPr>
    </w:lvl>
    <w:lvl w:ilvl="4" w:tplc="DDDE1910">
      <w:numFmt w:val="bullet"/>
      <w:lvlText w:val="•"/>
      <w:lvlJc w:val="left"/>
      <w:pPr>
        <w:ind w:left="4057" w:hanging="128"/>
      </w:pPr>
      <w:rPr>
        <w:rFonts w:hint="default"/>
      </w:rPr>
    </w:lvl>
    <w:lvl w:ilvl="5" w:tplc="E1DC391C">
      <w:numFmt w:val="bullet"/>
      <w:lvlText w:val="•"/>
      <w:lvlJc w:val="left"/>
      <w:pPr>
        <w:ind w:left="5027" w:hanging="128"/>
      </w:pPr>
      <w:rPr>
        <w:rFonts w:hint="default"/>
      </w:rPr>
    </w:lvl>
    <w:lvl w:ilvl="6" w:tplc="69A670E2">
      <w:numFmt w:val="bullet"/>
      <w:lvlText w:val="•"/>
      <w:lvlJc w:val="left"/>
      <w:pPr>
        <w:ind w:left="5996" w:hanging="128"/>
      </w:pPr>
      <w:rPr>
        <w:rFonts w:hint="default"/>
      </w:rPr>
    </w:lvl>
    <w:lvl w:ilvl="7" w:tplc="1706BF24">
      <w:numFmt w:val="bullet"/>
      <w:lvlText w:val="•"/>
      <w:lvlJc w:val="left"/>
      <w:pPr>
        <w:ind w:left="6965" w:hanging="128"/>
      </w:pPr>
      <w:rPr>
        <w:rFonts w:hint="default"/>
      </w:rPr>
    </w:lvl>
    <w:lvl w:ilvl="8" w:tplc="6EF2A942">
      <w:numFmt w:val="bullet"/>
      <w:lvlText w:val="•"/>
      <w:lvlJc w:val="left"/>
      <w:pPr>
        <w:ind w:left="7935" w:hanging="12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0E"/>
    <w:rsid w:val="00022C7C"/>
    <w:rsid w:val="00160E0E"/>
    <w:rsid w:val="0023216C"/>
    <w:rsid w:val="002807EB"/>
    <w:rsid w:val="002B6BAE"/>
    <w:rsid w:val="0038610A"/>
    <w:rsid w:val="00585B71"/>
    <w:rsid w:val="006C713D"/>
    <w:rsid w:val="0078051F"/>
    <w:rsid w:val="00820A05"/>
    <w:rsid w:val="00A175B4"/>
    <w:rsid w:val="00A91810"/>
    <w:rsid w:val="00CB5667"/>
    <w:rsid w:val="00DE3BB9"/>
    <w:rsid w:val="00E07C37"/>
    <w:rsid w:val="00E7644A"/>
    <w:rsid w:val="00F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0E"/>
  </w:style>
  <w:style w:type="paragraph" w:styleId="3">
    <w:name w:val="heading 3"/>
    <w:basedOn w:val="a"/>
    <w:next w:val="a"/>
    <w:link w:val="30"/>
    <w:qFormat/>
    <w:rsid w:val="00160E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6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E0E"/>
    <w:pPr>
      <w:ind w:left="720"/>
      <w:contextualSpacing/>
    </w:pPr>
  </w:style>
  <w:style w:type="character" w:customStyle="1" w:styleId="a5">
    <w:name w:val="Основной текст_"/>
    <w:basedOn w:val="a0"/>
    <w:link w:val="31"/>
    <w:rsid w:val="00160E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160E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Основной текст + Полужирный;Курсив1"/>
    <w:basedOn w:val="a5"/>
    <w:rsid w:val="00160E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5"/>
    <w:rsid w:val="00160E0E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6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E0E"/>
  </w:style>
  <w:style w:type="paragraph" w:styleId="a8">
    <w:name w:val="footer"/>
    <w:basedOn w:val="a"/>
    <w:link w:val="a9"/>
    <w:uiPriority w:val="99"/>
    <w:unhideWhenUsed/>
    <w:rsid w:val="0016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E0E"/>
  </w:style>
  <w:style w:type="table" w:customStyle="1" w:styleId="TableNormal">
    <w:name w:val="Table Normal"/>
    <w:uiPriority w:val="2"/>
    <w:semiHidden/>
    <w:unhideWhenUsed/>
    <w:qFormat/>
    <w:rsid w:val="00160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rsid w:val="001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160E0E"/>
    <w:rPr>
      <w:i/>
      <w:iCs/>
    </w:rPr>
  </w:style>
  <w:style w:type="character" w:customStyle="1" w:styleId="apple-converted-space">
    <w:name w:val="apple-converted-space"/>
    <w:rsid w:val="00160E0E"/>
  </w:style>
  <w:style w:type="paragraph" w:styleId="ac">
    <w:name w:val="No Spacing"/>
    <w:link w:val="ad"/>
    <w:qFormat/>
    <w:rsid w:val="00160E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160E0E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60E0E"/>
    <w:rPr>
      <w:color w:val="0000FF"/>
      <w:u w:val="single"/>
    </w:rPr>
  </w:style>
  <w:style w:type="character" w:customStyle="1" w:styleId="s10">
    <w:name w:val="s10"/>
    <w:basedOn w:val="a0"/>
    <w:rsid w:val="00160E0E"/>
  </w:style>
  <w:style w:type="character" w:customStyle="1" w:styleId="s4">
    <w:name w:val="s4"/>
    <w:basedOn w:val="a0"/>
    <w:rsid w:val="00160E0E"/>
  </w:style>
  <w:style w:type="character" w:customStyle="1" w:styleId="c8">
    <w:name w:val="c8"/>
    <w:basedOn w:val="a0"/>
    <w:rsid w:val="00160E0E"/>
  </w:style>
  <w:style w:type="character" w:customStyle="1" w:styleId="c6">
    <w:name w:val="c6"/>
    <w:basedOn w:val="a0"/>
    <w:rsid w:val="00160E0E"/>
  </w:style>
  <w:style w:type="paragraph" w:styleId="af">
    <w:name w:val="Balloon Text"/>
    <w:basedOn w:val="a"/>
    <w:link w:val="af0"/>
    <w:uiPriority w:val="99"/>
    <w:semiHidden/>
    <w:unhideWhenUsed/>
    <w:rsid w:val="001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0E"/>
  </w:style>
  <w:style w:type="paragraph" w:styleId="3">
    <w:name w:val="heading 3"/>
    <w:basedOn w:val="a"/>
    <w:next w:val="a"/>
    <w:link w:val="30"/>
    <w:qFormat/>
    <w:rsid w:val="00160E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60E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160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0E0E"/>
    <w:pPr>
      <w:ind w:left="720"/>
      <w:contextualSpacing/>
    </w:pPr>
  </w:style>
  <w:style w:type="character" w:customStyle="1" w:styleId="a5">
    <w:name w:val="Основной текст_"/>
    <w:basedOn w:val="a0"/>
    <w:link w:val="31"/>
    <w:rsid w:val="00160E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5"/>
    <w:rsid w:val="00160E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">
    <w:name w:val="Основной текст + Полужирный;Курсив1"/>
    <w:basedOn w:val="a5"/>
    <w:rsid w:val="00160E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link w:val="a5"/>
    <w:rsid w:val="00160E0E"/>
    <w:pPr>
      <w:widowControl w:val="0"/>
      <w:shd w:val="clear" w:color="auto" w:fill="FFFFFF"/>
      <w:spacing w:after="120" w:line="0" w:lineRule="atLeast"/>
      <w:ind w:hanging="360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16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0E0E"/>
  </w:style>
  <w:style w:type="paragraph" w:styleId="a8">
    <w:name w:val="footer"/>
    <w:basedOn w:val="a"/>
    <w:link w:val="a9"/>
    <w:uiPriority w:val="99"/>
    <w:unhideWhenUsed/>
    <w:rsid w:val="00160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0E0E"/>
  </w:style>
  <w:style w:type="table" w:customStyle="1" w:styleId="TableNormal">
    <w:name w:val="Table Normal"/>
    <w:uiPriority w:val="2"/>
    <w:semiHidden/>
    <w:unhideWhenUsed/>
    <w:qFormat/>
    <w:rsid w:val="00160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rsid w:val="0016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160E0E"/>
    <w:rPr>
      <w:i/>
      <w:iCs/>
    </w:rPr>
  </w:style>
  <w:style w:type="character" w:customStyle="1" w:styleId="apple-converted-space">
    <w:name w:val="apple-converted-space"/>
    <w:rsid w:val="00160E0E"/>
  </w:style>
  <w:style w:type="paragraph" w:styleId="ac">
    <w:name w:val="No Spacing"/>
    <w:link w:val="ad"/>
    <w:qFormat/>
    <w:rsid w:val="00160E0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rsid w:val="00160E0E"/>
    <w:rPr>
      <w:rFonts w:ascii="Arial" w:eastAsia="Times New Roman" w:hAnsi="Arial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160E0E"/>
    <w:rPr>
      <w:color w:val="0000FF"/>
      <w:u w:val="single"/>
    </w:rPr>
  </w:style>
  <w:style w:type="character" w:customStyle="1" w:styleId="s10">
    <w:name w:val="s10"/>
    <w:basedOn w:val="a0"/>
    <w:rsid w:val="00160E0E"/>
  </w:style>
  <w:style w:type="character" w:customStyle="1" w:styleId="s4">
    <w:name w:val="s4"/>
    <w:basedOn w:val="a0"/>
    <w:rsid w:val="00160E0E"/>
  </w:style>
  <w:style w:type="character" w:customStyle="1" w:styleId="c8">
    <w:name w:val="c8"/>
    <w:basedOn w:val="a0"/>
    <w:rsid w:val="00160E0E"/>
  </w:style>
  <w:style w:type="character" w:customStyle="1" w:styleId="c6">
    <w:name w:val="c6"/>
    <w:basedOn w:val="a0"/>
    <w:rsid w:val="00160E0E"/>
  </w:style>
  <w:style w:type="paragraph" w:styleId="af">
    <w:name w:val="Balloon Text"/>
    <w:basedOn w:val="a"/>
    <w:link w:val="af0"/>
    <w:uiPriority w:val="99"/>
    <w:semiHidden/>
    <w:unhideWhenUsed/>
    <w:rsid w:val="0016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60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.mir@uo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22</Pages>
  <Words>5327</Words>
  <Characters>30365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2022-10-18T03:19:00Z</cp:lastPrinted>
  <dcterms:created xsi:type="dcterms:W3CDTF">2021-09-21T10:27:00Z</dcterms:created>
  <dcterms:modified xsi:type="dcterms:W3CDTF">2024-11-07T08:29:00Z</dcterms:modified>
</cp:coreProperties>
</file>