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C2" w:rsidRPr="00B547CB" w:rsidRDefault="00AC444C" w:rsidP="00AC4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47CB">
        <w:rPr>
          <w:rFonts w:ascii="Times New Roman" w:hAnsi="Times New Roman" w:cs="Times New Roman"/>
          <w:b/>
          <w:sz w:val="24"/>
          <w:szCs w:val="24"/>
        </w:rPr>
        <w:t>Конспект объясняющего модуля</w:t>
      </w:r>
    </w:p>
    <w:p w:rsidR="00D2661C" w:rsidRPr="00604F28" w:rsidRDefault="00604F28" w:rsidP="002A31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Урок </w:t>
      </w:r>
      <w:r w:rsidR="00FD41D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D41DB" w:rsidRPr="00FD41DB">
        <w:rPr>
          <w:rFonts w:ascii="Times New Roman" w:eastAsia="Times New Roman" w:hAnsi="Times New Roman" w:cs="Times New Roman"/>
          <w:b/>
          <w:sz w:val="24"/>
          <w:szCs w:val="24"/>
        </w:rPr>
        <w:t>Ткани и органы. Системы органов</w:t>
      </w:r>
    </w:p>
    <w:p w:rsidR="00FD41DB" w:rsidRPr="00FD41DB" w:rsidRDefault="00FD41DB" w:rsidP="00FD41D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41DB">
        <w:rPr>
          <w:rFonts w:ascii="Times New Roman" w:eastAsia="Times New Roman" w:hAnsi="Times New Roman" w:cs="Times New Roman"/>
          <w:sz w:val="24"/>
          <w:szCs w:val="24"/>
        </w:rPr>
        <w:t>В человеческом организме около 100 триллионов клеток, объединенных в 4 группы тканей. Ткань – это группа клеток и межклеточное вещество, объединенные общим строением, функциями и происхождением. 4 группы тканей – это эпителиальные, соединительные, мышечные и нервная. Каждая из них отличается от других особенностями строения и выполняемыми функциями.</w:t>
      </w:r>
    </w:p>
    <w:p w:rsidR="00FD41DB" w:rsidRPr="00FD41DB" w:rsidRDefault="00FD41DB" w:rsidP="00FD41D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41DB">
        <w:rPr>
          <w:rFonts w:ascii="Times New Roman" w:eastAsia="Times New Roman" w:hAnsi="Times New Roman" w:cs="Times New Roman"/>
          <w:sz w:val="24"/>
          <w:szCs w:val="24"/>
        </w:rPr>
        <w:t>Эпителиальные ткани человека и животных отличаются тем, что клетки в них тесно приближены друг к другу и межклеточного вещества немного. В организме человека из эпителиальных тканей состоят кожа, слизистые оболочки, различные железы. Следовательно, основные функции эпителиальных тканей – защитная, всасывающая (слизистые оболочки) и секреторная (в составе желез). Клетки эпителия быстро регенерируют.</w:t>
      </w:r>
    </w:p>
    <w:p w:rsidR="00FD41DB" w:rsidRPr="00FD41DB" w:rsidRDefault="00FD41DB" w:rsidP="00FD41D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41DB">
        <w:rPr>
          <w:rFonts w:ascii="Times New Roman" w:eastAsia="Times New Roman" w:hAnsi="Times New Roman" w:cs="Times New Roman"/>
          <w:sz w:val="24"/>
          <w:szCs w:val="24"/>
        </w:rPr>
        <w:t xml:space="preserve">Соединительные ткани, в отличие от </w:t>
      </w:r>
      <w:proofErr w:type="gramStart"/>
      <w:r w:rsidRPr="00FD41DB">
        <w:rPr>
          <w:rFonts w:ascii="Times New Roman" w:eastAsia="Times New Roman" w:hAnsi="Times New Roman" w:cs="Times New Roman"/>
          <w:sz w:val="24"/>
          <w:szCs w:val="24"/>
        </w:rPr>
        <w:t>эпителиальных</w:t>
      </w:r>
      <w:proofErr w:type="gramEnd"/>
      <w:r w:rsidRPr="00FD41DB">
        <w:rPr>
          <w:rFonts w:ascii="Times New Roman" w:eastAsia="Times New Roman" w:hAnsi="Times New Roman" w:cs="Times New Roman"/>
          <w:sz w:val="24"/>
          <w:szCs w:val="24"/>
        </w:rPr>
        <w:t xml:space="preserve">, включают большее количество межклеточного вещества (его более половины от объема ткани). Из соединительных тканей состоят кости, хрящи, жировая ткань, кровь, лимфа, дентин зубов. Функции соединительных тканей очень разнообразны. </w:t>
      </w:r>
      <w:proofErr w:type="gramStart"/>
      <w:r w:rsidRPr="00FD41DB">
        <w:rPr>
          <w:rFonts w:ascii="Times New Roman" w:eastAsia="Times New Roman" w:hAnsi="Times New Roman" w:cs="Times New Roman"/>
          <w:sz w:val="24"/>
          <w:szCs w:val="24"/>
        </w:rPr>
        <w:t>К числу основных можно отнести опорную (в составе костей и хрящей), защитную (жировая ткань) и транспортную (кровь).</w:t>
      </w:r>
      <w:proofErr w:type="gramEnd"/>
      <w:r w:rsidRPr="00FD41DB">
        <w:rPr>
          <w:rFonts w:ascii="Times New Roman" w:eastAsia="Times New Roman" w:hAnsi="Times New Roman" w:cs="Times New Roman"/>
          <w:sz w:val="24"/>
          <w:szCs w:val="24"/>
        </w:rPr>
        <w:t xml:space="preserve"> Выполняемые функции во многом определяются межклеточным веществом. Оно в соединительных тканях может быть жидким, твердым, упругим.</w:t>
      </w:r>
    </w:p>
    <w:p w:rsidR="00FD41DB" w:rsidRPr="00FD41DB" w:rsidRDefault="00FD41DB" w:rsidP="00FD41D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41DB">
        <w:rPr>
          <w:rFonts w:ascii="Times New Roman" w:eastAsia="Times New Roman" w:hAnsi="Times New Roman" w:cs="Times New Roman"/>
          <w:sz w:val="24"/>
          <w:szCs w:val="24"/>
        </w:rPr>
        <w:t xml:space="preserve">Клетки мышечных тканей (волокна) удлиненной формы и способны к сокращениям. Выделяют три вида мышечных тканей. Это поперечно-полосатая </w:t>
      </w:r>
      <w:proofErr w:type="gramStart"/>
      <w:r w:rsidRPr="00FD41DB">
        <w:rPr>
          <w:rFonts w:ascii="Times New Roman" w:eastAsia="Times New Roman" w:hAnsi="Times New Roman" w:cs="Times New Roman"/>
          <w:sz w:val="24"/>
          <w:szCs w:val="24"/>
        </w:rPr>
        <w:t>скелетная</w:t>
      </w:r>
      <w:proofErr w:type="gramEnd"/>
      <w:r w:rsidRPr="00FD41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D41DB">
        <w:rPr>
          <w:rFonts w:ascii="Times New Roman" w:eastAsia="Times New Roman" w:hAnsi="Times New Roman" w:cs="Times New Roman"/>
          <w:sz w:val="24"/>
          <w:szCs w:val="24"/>
        </w:rPr>
        <w:t>из которой состоят мышцы, прикрепленные к костям скелета.</w:t>
      </w:r>
      <w:proofErr w:type="gramEnd"/>
      <w:r w:rsidRPr="00FD41DB">
        <w:rPr>
          <w:rFonts w:ascii="Times New Roman" w:eastAsia="Times New Roman" w:hAnsi="Times New Roman" w:cs="Times New Roman"/>
          <w:sz w:val="24"/>
          <w:szCs w:val="24"/>
        </w:rPr>
        <w:t xml:space="preserve"> Мышечные волокна этой ткани многоядерные и поперечно исчерчены. Благодаря скелетным мышцам мы можем совершать произвольные и непроизвольные движения всем телом или его отдельными частями. Из </w:t>
      </w:r>
      <w:proofErr w:type="gramStart"/>
      <w:r w:rsidRPr="00FD41DB">
        <w:rPr>
          <w:rFonts w:ascii="Times New Roman" w:eastAsia="Times New Roman" w:hAnsi="Times New Roman" w:cs="Times New Roman"/>
          <w:sz w:val="24"/>
          <w:szCs w:val="24"/>
        </w:rPr>
        <w:t>поперечно-полосатой</w:t>
      </w:r>
      <w:proofErr w:type="gramEnd"/>
      <w:r w:rsidRPr="00FD41DB">
        <w:rPr>
          <w:rFonts w:ascii="Times New Roman" w:eastAsia="Times New Roman" w:hAnsi="Times New Roman" w:cs="Times New Roman"/>
          <w:sz w:val="24"/>
          <w:szCs w:val="24"/>
        </w:rPr>
        <w:t xml:space="preserve"> сердечной ткани состоит сердечная мышца. По строению этот вид мышечной ткани очень похож на поперечно-полосатую </w:t>
      </w:r>
      <w:proofErr w:type="gramStart"/>
      <w:r w:rsidRPr="00FD41DB">
        <w:rPr>
          <w:rFonts w:ascii="Times New Roman" w:eastAsia="Times New Roman" w:hAnsi="Times New Roman" w:cs="Times New Roman"/>
          <w:sz w:val="24"/>
          <w:szCs w:val="24"/>
        </w:rPr>
        <w:t>скелетную</w:t>
      </w:r>
      <w:proofErr w:type="gramEnd"/>
      <w:r w:rsidRPr="00FD41DB">
        <w:rPr>
          <w:rFonts w:ascii="Times New Roman" w:eastAsia="Times New Roman" w:hAnsi="Times New Roman" w:cs="Times New Roman"/>
          <w:sz w:val="24"/>
          <w:szCs w:val="24"/>
        </w:rPr>
        <w:t>, только между отдельными волокнами существуют контакты. Из гладкой мышечной ткани, наряду с другими тканями, состоят стенки внутренних органов и кровеносных сосудов (артерий и вен). Клетки этой ткани одноядерные и собраны в пучки.</w:t>
      </w:r>
    </w:p>
    <w:p w:rsidR="00FD41DB" w:rsidRPr="00FD41DB" w:rsidRDefault="00FD41DB" w:rsidP="00FD41D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41DB">
        <w:rPr>
          <w:rFonts w:ascii="Times New Roman" w:eastAsia="Times New Roman" w:hAnsi="Times New Roman" w:cs="Times New Roman"/>
          <w:sz w:val="24"/>
          <w:szCs w:val="24"/>
        </w:rPr>
        <w:t>Нервная ткань составляет основную массу таких органов как головной и спинной мозг, нервы и нервные узлы. Нейроны, клетки нервной ткани, имеют многочисленные отростки и обладают свойством проводимости. Нейроны образуют связи друг с другом. Место контактов называется синапсом. Кроме нейронов в нервную ткань входят клетки нейроглии, обеспечивающие опору и питания для нейронов.</w:t>
      </w:r>
    </w:p>
    <w:p w:rsidR="00FD41DB" w:rsidRPr="00FD41DB" w:rsidRDefault="00FD41DB" w:rsidP="00FD41D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41DB">
        <w:rPr>
          <w:rFonts w:ascii="Times New Roman" w:eastAsia="Times New Roman" w:hAnsi="Times New Roman" w:cs="Times New Roman"/>
          <w:sz w:val="24"/>
          <w:szCs w:val="24"/>
        </w:rPr>
        <w:t xml:space="preserve">Несколько тканей (обычно все 4 группы тканей), объединяясь, образуют различные органы. Одна из тканей в органе играет ведущую роль. Орган – это часть тела, имеющая определенную форму, строение, расположение и функции в организме. Например, сердце. В составе сердца преобладает мышечная ткань, хотя присутствуют и все остальные. Сердце имеет форму конуса, состоит из четырех </w:t>
      </w:r>
      <w:proofErr w:type="gramStart"/>
      <w:r w:rsidRPr="00FD41DB">
        <w:rPr>
          <w:rFonts w:ascii="Times New Roman" w:eastAsia="Times New Roman" w:hAnsi="Times New Roman" w:cs="Times New Roman"/>
          <w:sz w:val="24"/>
          <w:szCs w:val="24"/>
        </w:rPr>
        <w:t xml:space="preserve">отдельных полостей, называемых </w:t>
      </w:r>
      <w:r w:rsidRPr="00FD41DB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предсердиями и желудочками и расположено</w:t>
      </w:r>
      <w:proofErr w:type="gramEnd"/>
      <w:r w:rsidRPr="00FD41DB">
        <w:rPr>
          <w:rFonts w:ascii="Times New Roman" w:eastAsia="Times New Roman" w:hAnsi="Times New Roman" w:cs="Times New Roman"/>
          <w:sz w:val="24"/>
          <w:szCs w:val="24"/>
        </w:rPr>
        <w:t xml:space="preserve"> в грудной полости в центре грудной клетки. Функция сердца – перекачивание крови. Вывод: сердце – это орган.</w:t>
      </w:r>
    </w:p>
    <w:p w:rsidR="00FD41DB" w:rsidRPr="00FD41DB" w:rsidRDefault="00FD41DB" w:rsidP="00FD41D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41DB">
        <w:rPr>
          <w:rFonts w:ascii="Times New Roman" w:eastAsia="Times New Roman" w:hAnsi="Times New Roman" w:cs="Times New Roman"/>
          <w:sz w:val="24"/>
          <w:szCs w:val="24"/>
        </w:rPr>
        <w:t xml:space="preserve">Органы, объединенные выполнением общих функций, составляют систему органов. </w:t>
      </w:r>
      <w:proofErr w:type="gramStart"/>
      <w:r w:rsidRPr="00FD41DB">
        <w:rPr>
          <w:rFonts w:ascii="Times New Roman" w:eastAsia="Times New Roman" w:hAnsi="Times New Roman" w:cs="Times New Roman"/>
          <w:sz w:val="24"/>
          <w:szCs w:val="24"/>
        </w:rPr>
        <w:t>Системы органов человека такие же, как и у млекопитающих животных: опорно-двигательная, дыхательная, кровеносная, пищеварительная, выделительная, эндокринная, нервная, половая.</w:t>
      </w:r>
      <w:proofErr w:type="gramEnd"/>
      <w:r w:rsidRPr="00FD41DB">
        <w:rPr>
          <w:rFonts w:ascii="Times New Roman" w:eastAsia="Times New Roman" w:hAnsi="Times New Roman" w:cs="Times New Roman"/>
          <w:sz w:val="24"/>
          <w:szCs w:val="24"/>
        </w:rPr>
        <w:t xml:space="preserve"> Например, в состав кровеносной системы, кроме сердца, входят и кровеносные сосуды – артерии, вены и капилляры. У них одна общая функция – обеспечение движения крови в организме. Для выполнения сложных функций несколько систем органов объединяются и составляют временную функциональную систему органов. Например, при беге объединяются опорно-двигательная, дыхательная, кровеносная, нервная, эндокринная и другие системы. Все системы органов составляют организм, способный существовать независимо.</w:t>
      </w:r>
    </w:p>
    <w:p w:rsidR="00B547CB" w:rsidRPr="00B547CB" w:rsidRDefault="00FD41DB" w:rsidP="00FD41D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41DB">
        <w:rPr>
          <w:rFonts w:ascii="Times New Roman" w:eastAsia="Times New Roman" w:hAnsi="Times New Roman" w:cs="Times New Roman"/>
          <w:sz w:val="24"/>
          <w:szCs w:val="24"/>
        </w:rPr>
        <w:t xml:space="preserve">Подведем небольшой итог. Все клетки нашего организма для выполнения определенных функций объединены в 4 группы тканей: эпителиальные, соединительные, мышечные и </w:t>
      </w:r>
      <w:proofErr w:type="gramStart"/>
      <w:r w:rsidRPr="00FD41DB">
        <w:rPr>
          <w:rFonts w:ascii="Times New Roman" w:eastAsia="Times New Roman" w:hAnsi="Times New Roman" w:cs="Times New Roman"/>
          <w:sz w:val="24"/>
          <w:szCs w:val="24"/>
        </w:rPr>
        <w:t>нервную</w:t>
      </w:r>
      <w:proofErr w:type="gramEnd"/>
      <w:r w:rsidRPr="00FD41DB">
        <w:rPr>
          <w:rFonts w:ascii="Times New Roman" w:eastAsia="Times New Roman" w:hAnsi="Times New Roman" w:cs="Times New Roman"/>
          <w:sz w:val="24"/>
          <w:szCs w:val="24"/>
        </w:rPr>
        <w:t>. Ткани, в свою очередь, объединяются в органы. Органы, объединенные общими функциями, составляют системы органов, которые и составляют наш организм.</w:t>
      </w:r>
    </w:p>
    <w:sectPr w:rsidR="00B547CB" w:rsidRPr="00B547CB" w:rsidSect="0012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4C"/>
    <w:rsid w:val="00005C9E"/>
    <w:rsid w:val="00040E1C"/>
    <w:rsid w:val="00052125"/>
    <w:rsid w:val="00097528"/>
    <w:rsid w:val="00125AC2"/>
    <w:rsid w:val="001E5BAC"/>
    <w:rsid w:val="00220711"/>
    <w:rsid w:val="00252ACC"/>
    <w:rsid w:val="002778AE"/>
    <w:rsid w:val="002A310B"/>
    <w:rsid w:val="002A3289"/>
    <w:rsid w:val="003C26CE"/>
    <w:rsid w:val="00426FC1"/>
    <w:rsid w:val="0048747D"/>
    <w:rsid w:val="004931B6"/>
    <w:rsid w:val="004F5CC6"/>
    <w:rsid w:val="005238FF"/>
    <w:rsid w:val="005E4B3A"/>
    <w:rsid w:val="00604F28"/>
    <w:rsid w:val="006A1EA0"/>
    <w:rsid w:val="006C557C"/>
    <w:rsid w:val="006E02D7"/>
    <w:rsid w:val="007347F6"/>
    <w:rsid w:val="00741EB2"/>
    <w:rsid w:val="00816C33"/>
    <w:rsid w:val="0083469A"/>
    <w:rsid w:val="008864CA"/>
    <w:rsid w:val="00886D31"/>
    <w:rsid w:val="00991F5F"/>
    <w:rsid w:val="00AC444C"/>
    <w:rsid w:val="00B33ED5"/>
    <w:rsid w:val="00B547CB"/>
    <w:rsid w:val="00C55D3B"/>
    <w:rsid w:val="00D2661C"/>
    <w:rsid w:val="00D76BEB"/>
    <w:rsid w:val="00E0086C"/>
    <w:rsid w:val="00E063B7"/>
    <w:rsid w:val="00E2426C"/>
    <w:rsid w:val="00E324F7"/>
    <w:rsid w:val="00E518A8"/>
    <w:rsid w:val="00E61914"/>
    <w:rsid w:val="00E96F83"/>
    <w:rsid w:val="00FB7E8D"/>
    <w:rsid w:val="00FC27FB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A0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A0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sklimova</dc:creator>
  <cp:lastModifiedBy>User</cp:lastModifiedBy>
  <cp:revision>2</cp:revision>
  <dcterms:created xsi:type="dcterms:W3CDTF">2024-11-21T05:53:00Z</dcterms:created>
  <dcterms:modified xsi:type="dcterms:W3CDTF">2024-11-21T05:53:00Z</dcterms:modified>
</cp:coreProperties>
</file>